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ABBA" w14:textId="77777777" w:rsidR="00D354FC" w:rsidRPr="00D354FC" w:rsidRDefault="00895AA5" w:rsidP="00D354FC">
      <w:pPr>
        <w:jc w:val="center"/>
        <w:rPr>
          <w:b/>
          <w:color w:val="000090"/>
          <w:sz w:val="48"/>
          <w:szCs w:val="48"/>
          <w:lang w:val="fr-FR"/>
        </w:rPr>
      </w:pPr>
      <w:r>
        <w:rPr>
          <w:sz w:val="36"/>
          <w:szCs w:val="36"/>
          <w:lang w:val="fr-FR"/>
        </w:rPr>
        <w:t xml:space="preserve">     </w:t>
      </w:r>
      <w:r w:rsidR="00D354FC" w:rsidRPr="00D354FC">
        <w:rPr>
          <w:b/>
          <w:color w:val="000090"/>
          <w:sz w:val="48"/>
          <w:szCs w:val="48"/>
          <w:lang w:val="fr-FR"/>
        </w:rPr>
        <w:t>La Nuit du Facilities</w:t>
      </w:r>
    </w:p>
    <w:p w14:paraId="651A162C" w14:textId="38A8B977" w:rsidR="00E54490" w:rsidRPr="00BF67C4" w:rsidRDefault="00E54490" w:rsidP="00D354FC">
      <w:pPr>
        <w:spacing w:before="100"/>
        <w:ind w:right="-8"/>
        <w:jc w:val="center"/>
        <w:rPr>
          <w:sz w:val="36"/>
          <w:szCs w:val="36"/>
          <w:lang w:val="fr-FR"/>
        </w:rPr>
      </w:pPr>
      <w:r w:rsidRPr="000538DE">
        <w:rPr>
          <w:sz w:val="36"/>
          <w:szCs w:val="36"/>
          <w:lang w:val="fr-FR"/>
        </w:rPr>
        <w:t>DOSSIER DE CANDIDATURE</w:t>
      </w:r>
      <w:r>
        <w:rPr>
          <w:sz w:val="36"/>
          <w:szCs w:val="36"/>
          <w:lang w:val="fr-FR"/>
        </w:rPr>
        <w:t xml:space="preserve"> </w:t>
      </w:r>
      <w:r w:rsidR="00BF67C4">
        <w:rPr>
          <w:sz w:val="36"/>
          <w:szCs w:val="36"/>
          <w:lang w:val="fr-FR"/>
        </w:rPr>
        <w:t>20</w:t>
      </w:r>
      <w:r w:rsidR="00B66405">
        <w:rPr>
          <w:sz w:val="36"/>
          <w:szCs w:val="36"/>
          <w:lang w:val="fr-FR"/>
        </w:rPr>
        <w:t>2</w:t>
      </w:r>
      <w:r w:rsidR="00237EEF">
        <w:rPr>
          <w:sz w:val="36"/>
          <w:szCs w:val="36"/>
          <w:lang w:val="fr-FR"/>
        </w:rPr>
        <w:t>1</w:t>
      </w:r>
    </w:p>
    <w:p w14:paraId="34D17C90" w14:textId="77777777" w:rsidR="00E54490" w:rsidRDefault="00E54490" w:rsidP="00E54490">
      <w:pPr>
        <w:jc w:val="center"/>
        <w:rPr>
          <w:lang w:val="fr-FR"/>
        </w:rPr>
      </w:pPr>
    </w:p>
    <w:p w14:paraId="70EFD555" w14:textId="366C86DF" w:rsidR="00D34705" w:rsidRDefault="00BF67C4" w:rsidP="00D34705">
      <w:pPr>
        <w:jc w:val="center"/>
        <w:rPr>
          <w:sz w:val="36"/>
          <w:szCs w:val="36"/>
          <w:lang w:val="fr-FR"/>
        </w:rPr>
      </w:pPr>
      <w:r>
        <w:rPr>
          <w:sz w:val="36"/>
          <w:szCs w:val="36"/>
          <w:lang w:val="fr-FR"/>
        </w:rPr>
        <w:t xml:space="preserve">Date limite de dépôt </w:t>
      </w:r>
      <w:r w:rsidR="00237EEF">
        <w:rPr>
          <w:sz w:val="36"/>
          <w:szCs w:val="36"/>
          <w:u w:val="single"/>
          <w:lang w:val="fr-FR"/>
        </w:rPr>
        <w:t>1</w:t>
      </w:r>
      <w:r w:rsidR="003577D1">
        <w:rPr>
          <w:sz w:val="36"/>
          <w:szCs w:val="36"/>
          <w:u w:val="single"/>
          <w:lang w:val="fr-FR"/>
        </w:rPr>
        <w:t>5</w:t>
      </w:r>
      <w:r w:rsidR="00A152C7">
        <w:rPr>
          <w:sz w:val="36"/>
          <w:szCs w:val="36"/>
          <w:u w:val="single"/>
          <w:lang w:val="fr-FR"/>
        </w:rPr>
        <w:t xml:space="preserve"> octobre</w:t>
      </w:r>
      <w:r w:rsidR="00D354FC">
        <w:rPr>
          <w:sz w:val="36"/>
          <w:szCs w:val="36"/>
          <w:u w:val="single"/>
          <w:lang w:val="fr-FR"/>
        </w:rPr>
        <w:t xml:space="preserve"> 2021</w:t>
      </w:r>
    </w:p>
    <w:p w14:paraId="7BBBFDC8" w14:textId="77777777" w:rsidR="00895AA5" w:rsidRDefault="00895AA5" w:rsidP="00E54490">
      <w:pPr>
        <w:jc w:val="center"/>
        <w:rPr>
          <w:b/>
          <w:color w:val="000090"/>
          <w:sz w:val="28"/>
          <w:szCs w:val="32"/>
          <w:lang w:val="fr-FR"/>
        </w:rPr>
      </w:pPr>
    </w:p>
    <w:p w14:paraId="1898FF54" w14:textId="0268E7DD" w:rsidR="00237EEF" w:rsidRPr="00380512" w:rsidRDefault="00237EEF" w:rsidP="00237EEF">
      <w:pPr>
        <w:jc w:val="center"/>
        <w:rPr>
          <w:b/>
          <w:color w:val="000090"/>
          <w:lang w:val="fr-FR"/>
        </w:rPr>
      </w:pPr>
      <w:r>
        <w:rPr>
          <w:b/>
          <w:color w:val="000090"/>
          <w:lang w:val="fr-FR"/>
        </w:rPr>
        <w:t>Marie BARRIÈRE</w:t>
      </w:r>
    </w:p>
    <w:p w14:paraId="4087EF17" w14:textId="6E81B1A7" w:rsidR="00237EEF" w:rsidRDefault="00237EEF" w:rsidP="00237EEF">
      <w:pPr>
        <w:jc w:val="center"/>
        <w:rPr>
          <w:color w:val="000090"/>
          <w:lang w:val="fr-FR"/>
        </w:rPr>
      </w:pPr>
      <w:r>
        <w:rPr>
          <w:color w:val="000090"/>
          <w:lang w:val="fr-FR"/>
        </w:rPr>
        <w:t>Responsable des candidatures</w:t>
      </w:r>
      <w:r w:rsidR="00AE33E3">
        <w:rPr>
          <w:color w:val="000090"/>
          <w:lang w:val="fr-FR"/>
        </w:rPr>
        <w:t xml:space="preserve"> </w:t>
      </w:r>
      <w:r>
        <w:rPr>
          <w:color w:val="000090"/>
          <w:lang w:val="fr-FR"/>
        </w:rPr>
        <w:t>– RÉPUBLIK MDC</w:t>
      </w:r>
    </w:p>
    <w:p w14:paraId="39EC1A53" w14:textId="5DDE0AC0" w:rsidR="00237EEF" w:rsidRDefault="00237EEF" w:rsidP="00237EEF">
      <w:pPr>
        <w:jc w:val="center"/>
        <w:rPr>
          <w:color w:val="000090"/>
          <w:lang w:val="fr-FR"/>
        </w:rPr>
      </w:pPr>
      <w:r w:rsidRPr="00380512">
        <w:rPr>
          <w:color w:val="000090"/>
          <w:lang w:val="fr-FR"/>
        </w:rPr>
        <w:t>Mail</w:t>
      </w:r>
      <w:r>
        <w:rPr>
          <w:color w:val="000090"/>
          <w:lang w:val="fr-FR"/>
        </w:rPr>
        <w:t xml:space="preserve"> : </w:t>
      </w:r>
      <w:hyperlink r:id="rId7" w:history="1">
        <w:r w:rsidRPr="009049E1">
          <w:rPr>
            <w:rStyle w:val="Lienhypertexte"/>
            <w:lang w:val="fr-FR"/>
          </w:rPr>
          <w:t>m.barriere@republik-mdc.fr</w:t>
        </w:r>
      </w:hyperlink>
      <w:r w:rsidRPr="009A771A">
        <w:rPr>
          <w:color w:val="000090"/>
          <w:lang w:val="fr-FR"/>
        </w:rPr>
        <w:t xml:space="preserve"> </w:t>
      </w:r>
      <w:r>
        <w:rPr>
          <w:color w:val="000090"/>
          <w:lang w:val="fr-FR"/>
        </w:rPr>
        <w:t>- Tel. : 01 84 20 74 79 | 06 46 39 69 65</w:t>
      </w:r>
    </w:p>
    <w:p w14:paraId="0E55734F" w14:textId="77777777" w:rsidR="00237EEF" w:rsidRPr="00380512" w:rsidRDefault="00237EEF" w:rsidP="00895AA5">
      <w:pPr>
        <w:jc w:val="center"/>
        <w:rPr>
          <w:color w:val="000090"/>
          <w:lang w:val="fr-FR"/>
        </w:rPr>
      </w:pPr>
    </w:p>
    <w:p w14:paraId="3B3A90D0" w14:textId="50D249A3" w:rsidR="00960231" w:rsidRDefault="00960231">
      <w:pPr>
        <w:widowControl/>
        <w:rPr>
          <w:color w:val="000090"/>
          <w:lang w:val="fr-FR"/>
        </w:rPr>
      </w:pPr>
    </w:p>
    <w:p w14:paraId="2E5FD665" w14:textId="77777777" w:rsidR="00960231" w:rsidRDefault="00960231">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77777777" w:rsidR="00FC3291" w:rsidRPr="00A87AE2" w:rsidRDefault="00FC3291" w:rsidP="00FC3291">
      <w:pPr>
        <w:rPr>
          <w:b/>
          <w:lang w:val="fr-FR"/>
        </w:rPr>
      </w:pPr>
      <w:r w:rsidRPr="00A87AE2">
        <w:rPr>
          <w:b/>
          <w:lang w:val="fr-FR"/>
        </w:rPr>
        <w:t>1/ VOS COORDONNÉES</w:t>
      </w:r>
    </w:p>
    <w:p w14:paraId="7788FE1B" w14:textId="77777777" w:rsidR="00FC3291" w:rsidRPr="005F6E9E" w:rsidRDefault="00FC3291" w:rsidP="00774548">
      <w:pPr>
        <w:spacing w:line="320" w:lineRule="exact"/>
        <w:rPr>
          <w:sz w:val="21"/>
          <w:lang w:val="fr-FR"/>
        </w:rPr>
      </w:pPr>
      <w:r w:rsidRPr="005F6E9E">
        <w:rPr>
          <w:sz w:val="21"/>
          <w:lang w:val="fr-FR"/>
        </w:rPr>
        <w:t xml:space="preserve">Nom de l’entreprise : </w:t>
      </w:r>
      <w:r w:rsidRPr="005F6E9E">
        <w:rPr>
          <w:sz w:val="16"/>
          <w:szCs w:val="18"/>
          <w:lang w:val="fr-FR"/>
        </w:rPr>
        <w:t>..........................................................................................................................................</w:t>
      </w:r>
    </w:p>
    <w:p w14:paraId="5D894BA4" w14:textId="77777777" w:rsidR="00FC3291" w:rsidRPr="005F6E9E" w:rsidRDefault="00FC3291" w:rsidP="00774548">
      <w:pPr>
        <w:spacing w:line="320" w:lineRule="exact"/>
        <w:rPr>
          <w:sz w:val="21"/>
          <w:lang w:val="fr-FR"/>
        </w:rPr>
      </w:pPr>
      <w:r w:rsidRPr="005F6E9E">
        <w:rPr>
          <w:sz w:val="21"/>
          <w:lang w:val="fr-FR"/>
        </w:rPr>
        <w:t xml:space="preserve">Adresse complète de l’entreprise : </w:t>
      </w:r>
      <w:r w:rsidRPr="005F6E9E">
        <w:rPr>
          <w:sz w:val="16"/>
          <w:szCs w:val="18"/>
          <w:lang w:val="fr-FR"/>
        </w:rPr>
        <w:t>................................................................................................................</w:t>
      </w:r>
    </w:p>
    <w:p w14:paraId="7727B9E7" w14:textId="77777777" w:rsidR="00FC3291" w:rsidRPr="005F6E9E" w:rsidRDefault="00FC3291" w:rsidP="00774548">
      <w:pPr>
        <w:spacing w:line="320" w:lineRule="exact"/>
        <w:rPr>
          <w:sz w:val="21"/>
          <w:lang w:val="fr-FR"/>
        </w:rPr>
      </w:pPr>
      <w:r w:rsidRPr="005F6E9E">
        <w:rPr>
          <w:sz w:val="21"/>
          <w:lang w:val="fr-FR"/>
        </w:rPr>
        <w:t xml:space="preserve">Code Postal : </w:t>
      </w:r>
      <w:r w:rsidRPr="005F6E9E">
        <w:rPr>
          <w:sz w:val="16"/>
          <w:szCs w:val="18"/>
          <w:lang w:val="fr-FR"/>
        </w:rPr>
        <w:t>................................</w:t>
      </w:r>
      <w:r w:rsidRPr="005F6E9E">
        <w:rPr>
          <w:sz w:val="21"/>
          <w:lang w:val="fr-FR"/>
        </w:rPr>
        <w:t xml:space="preserve"> Ville : </w:t>
      </w:r>
      <w:r w:rsidRPr="005F6E9E">
        <w:rPr>
          <w:sz w:val="16"/>
          <w:szCs w:val="18"/>
          <w:lang w:val="fr-FR"/>
        </w:rPr>
        <w:t>...........................................................</w:t>
      </w:r>
      <w:r w:rsidRPr="005F6E9E">
        <w:rPr>
          <w:sz w:val="21"/>
          <w:lang w:val="fr-FR"/>
        </w:rPr>
        <w:t xml:space="preserve"> Pays</w:t>
      </w:r>
      <w:r w:rsidRPr="005F6E9E">
        <w:rPr>
          <w:sz w:val="16"/>
          <w:szCs w:val="18"/>
          <w:lang w:val="fr-FR"/>
        </w:rPr>
        <w:t>......................................</w:t>
      </w:r>
    </w:p>
    <w:p w14:paraId="4A13BF44" w14:textId="77777777" w:rsidR="00FC3291" w:rsidRPr="005F6E9E" w:rsidRDefault="00FC3291" w:rsidP="00774548">
      <w:pPr>
        <w:spacing w:line="320" w:lineRule="exact"/>
        <w:rPr>
          <w:sz w:val="21"/>
          <w:lang w:val="fr-FR"/>
        </w:rPr>
      </w:pPr>
      <w:r w:rsidRPr="005F6E9E">
        <w:rPr>
          <w:sz w:val="21"/>
          <w:lang w:val="fr-FR"/>
        </w:rPr>
        <w:t xml:space="preserve">Domaine d’activité : </w:t>
      </w:r>
      <w:r w:rsidRPr="005F6E9E">
        <w:rPr>
          <w:sz w:val="16"/>
          <w:szCs w:val="18"/>
          <w:lang w:val="fr-FR"/>
        </w:rPr>
        <w:t>.............................................................................................................................................</w:t>
      </w:r>
    </w:p>
    <w:p w14:paraId="729D605A" w14:textId="2899EFD5" w:rsidR="00FC3291" w:rsidRPr="005F6E9E" w:rsidRDefault="00FC3291" w:rsidP="00774548">
      <w:pPr>
        <w:spacing w:line="320" w:lineRule="exact"/>
        <w:rPr>
          <w:sz w:val="21"/>
          <w:lang w:val="fr-FR"/>
        </w:rPr>
      </w:pPr>
      <w:r w:rsidRPr="005F6E9E">
        <w:rPr>
          <w:sz w:val="21"/>
          <w:lang w:val="fr-FR"/>
        </w:rPr>
        <w:t>CA 201</w:t>
      </w:r>
      <w:r w:rsidR="00A152C7">
        <w:rPr>
          <w:sz w:val="21"/>
          <w:lang w:val="fr-FR"/>
        </w:rPr>
        <w:t>9</w:t>
      </w:r>
      <w:r w:rsidR="00051165">
        <w:rPr>
          <w:sz w:val="21"/>
          <w:lang w:val="fr-FR"/>
        </w:rPr>
        <w:t xml:space="preserve"> </w:t>
      </w:r>
      <w:r w:rsidRPr="005F6E9E">
        <w:rPr>
          <w:sz w:val="21"/>
          <w:lang w:val="fr-FR"/>
        </w:rPr>
        <w:t xml:space="preserve">en Euros : </w:t>
      </w:r>
      <w:r w:rsidRPr="005F6E9E">
        <w:rPr>
          <w:sz w:val="16"/>
          <w:szCs w:val="18"/>
          <w:lang w:val="fr-FR"/>
        </w:rPr>
        <w:t>......................................................</w:t>
      </w:r>
      <w:r w:rsidRPr="005F6E9E">
        <w:rPr>
          <w:sz w:val="21"/>
          <w:lang w:val="fr-FR"/>
        </w:rPr>
        <w:t xml:space="preserve">Effectifs : </w:t>
      </w:r>
      <w:r w:rsidRPr="005F6E9E">
        <w:rPr>
          <w:sz w:val="16"/>
          <w:szCs w:val="18"/>
          <w:lang w:val="fr-FR"/>
        </w:rPr>
        <w:t>....................................................................</w:t>
      </w:r>
    </w:p>
    <w:p w14:paraId="62683E5F" w14:textId="77777777" w:rsidR="00FC3291" w:rsidRPr="005F6E9E" w:rsidRDefault="00FC3291" w:rsidP="00774548">
      <w:pPr>
        <w:spacing w:line="320" w:lineRule="exact"/>
        <w:rPr>
          <w:sz w:val="21"/>
          <w:u w:val="single"/>
          <w:lang w:val="fr-FR"/>
        </w:rPr>
      </w:pPr>
      <w:r w:rsidRPr="005F6E9E">
        <w:rPr>
          <w:sz w:val="21"/>
          <w:u w:val="single"/>
          <w:lang w:val="fr-FR"/>
        </w:rPr>
        <w:t>Personne en charge du dossier</w:t>
      </w:r>
    </w:p>
    <w:p w14:paraId="542DB227" w14:textId="77777777" w:rsidR="00774548" w:rsidRPr="005F6E9E" w:rsidRDefault="00774548" w:rsidP="00774548">
      <w:pPr>
        <w:spacing w:line="320" w:lineRule="exact"/>
        <w:rPr>
          <w:sz w:val="21"/>
          <w:lang w:val="fr-FR"/>
        </w:rPr>
      </w:pPr>
      <w:r w:rsidRPr="005F6E9E">
        <w:rPr>
          <w:sz w:val="21"/>
          <w:lang w:val="fr-FR"/>
        </w:rPr>
        <w:t xml:space="preserve">Nom : </w:t>
      </w:r>
      <w:r w:rsidRPr="005F6E9E">
        <w:rPr>
          <w:sz w:val="16"/>
          <w:szCs w:val="18"/>
          <w:lang w:val="fr-FR"/>
        </w:rPr>
        <w:t>....................................................</w:t>
      </w:r>
      <w:r w:rsidRPr="005F6E9E">
        <w:rPr>
          <w:sz w:val="21"/>
          <w:lang w:val="fr-FR"/>
        </w:rPr>
        <w:t xml:space="preserve">Prénom : </w:t>
      </w:r>
      <w:r w:rsidRPr="005F6E9E">
        <w:rPr>
          <w:sz w:val="16"/>
          <w:szCs w:val="18"/>
          <w:lang w:val="fr-FR"/>
        </w:rPr>
        <w:t>......................................</w:t>
      </w:r>
      <w:r w:rsidRPr="005F6E9E">
        <w:rPr>
          <w:sz w:val="21"/>
          <w:lang w:val="fr-FR"/>
        </w:rPr>
        <w:t xml:space="preserve">Fonction : </w:t>
      </w:r>
      <w:r w:rsidRPr="005F6E9E">
        <w:rPr>
          <w:sz w:val="16"/>
          <w:szCs w:val="18"/>
          <w:lang w:val="fr-FR"/>
        </w:rPr>
        <w:t>......................................</w:t>
      </w:r>
    </w:p>
    <w:p w14:paraId="781874BB" w14:textId="77777777" w:rsidR="00FC3291" w:rsidRPr="005F6E9E" w:rsidRDefault="00774548" w:rsidP="00774548">
      <w:pPr>
        <w:spacing w:line="320" w:lineRule="exact"/>
        <w:rPr>
          <w:sz w:val="21"/>
          <w:lang w:val="fr-FR"/>
        </w:rPr>
      </w:pPr>
      <w:r w:rsidRPr="005F6E9E">
        <w:rPr>
          <w:sz w:val="21"/>
          <w:lang w:val="fr-FR"/>
        </w:rPr>
        <w:t xml:space="preserve">E-Mail : </w:t>
      </w:r>
      <w:r w:rsidRPr="005F6E9E">
        <w:rPr>
          <w:sz w:val="16"/>
          <w:szCs w:val="18"/>
          <w:lang w:val="fr-FR"/>
        </w:rPr>
        <w:t>.................................................</w:t>
      </w:r>
      <w:r w:rsidRPr="005F6E9E">
        <w:rPr>
          <w:sz w:val="21"/>
          <w:lang w:val="fr-FR"/>
        </w:rPr>
        <w:t>Tél. fixe :</w:t>
      </w:r>
      <w:r w:rsidRPr="005F6E9E">
        <w:rPr>
          <w:sz w:val="16"/>
          <w:szCs w:val="18"/>
          <w:lang w:val="fr-FR"/>
        </w:rPr>
        <w:t xml:space="preserve"> ......................................</w:t>
      </w:r>
      <w:r w:rsidRPr="005F6E9E">
        <w:rPr>
          <w:sz w:val="21"/>
          <w:lang w:val="fr-FR"/>
        </w:rPr>
        <w:t xml:space="preserve">Tél. mobile </w:t>
      </w:r>
      <w:r w:rsidRPr="005F6E9E">
        <w:rPr>
          <w:sz w:val="16"/>
          <w:szCs w:val="18"/>
          <w:lang w:val="fr-FR"/>
        </w:rPr>
        <w:t>....................................</w:t>
      </w:r>
    </w:p>
    <w:p w14:paraId="648DFA8D" w14:textId="1F740C1F" w:rsidR="00D06C06" w:rsidRPr="005F6E9E" w:rsidRDefault="00D06C06">
      <w:pPr>
        <w:widowControl/>
        <w:rPr>
          <w:color w:val="000090"/>
          <w:sz w:val="21"/>
          <w:lang w:val="fr-FR"/>
        </w:rPr>
      </w:pPr>
    </w:p>
    <w:p w14:paraId="58513361" w14:textId="680A09B3" w:rsidR="005F6E9E" w:rsidRPr="005F6E9E" w:rsidRDefault="005F6E9E" w:rsidP="005F6E9E">
      <w:pPr>
        <w:spacing w:line="320" w:lineRule="exact"/>
        <w:rPr>
          <w:sz w:val="21"/>
          <w:u w:val="single"/>
          <w:lang w:val="fr-FR"/>
        </w:rPr>
      </w:pPr>
      <w:r w:rsidRPr="005F6E9E">
        <w:rPr>
          <w:sz w:val="21"/>
          <w:u w:val="single"/>
          <w:lang w:val="fr-FR"/>
        </w:rPr>
        <w:t>Personne en charge de la comptabilité fournisseurs</w:t>
      </w:r>
    </w:p>
    <w:p w14:paraId="3E2D008E" w14:textId="77777777" w:rsidR="005F6E9E" w:rsidRPr="005F6E9E" w:rsidRDefault="005F6E9E" w:rsidP="005F6E9E">
      <w:pPr>
        <w:spacing w:line="320" w:lineRule="exact"/>
        <w:rPr>
          <w:sz w:val="21"/>
          <w:lang w:val="fr-FR"/>
        </w:rPr>
      </w:pPr>
      <w:r w:rsidRPr="005F6E9E">
        <w:rPr>
          <w:sz w:val="21"/>
          <w:lang w:val="fr-FR"/>
        </w:rPr>
        <w:t xml:space="preserve">Nom : </w:t>
      </w:r>
      <w:r w:rsidRPr="005F6E9E">
        <w:rPr>
          <w:sz w:val="16"/>
          <w:szCs w:val="18"/>
          <w:lang w:val="fr-FR"/>
        </w:rPr>
        <w:t>....................................................</w:t>
      </w:r>
      <w:r w:rsidRPr="005F6E9E">
        <w:rPr>
          <w:sz w:val="21"/>
          <w:lang w:val="fr-FR"/>
        </w:rPr>
        <w:t xml:space="preserve">Prénom : </w:t>
      </w:r>
      <w:r w:rsidRPr="005F6E9E">
        <w:rPr>
          <w:sz w:val="16"/>
          <w:szCs w:val="18"/>
          <w:lang w:val="fr-FR"/>
        </w:rPr>
        <w:t>......................................</w:t>
      </w:r>
      <w:r w:rsidRPr="005F6E9E">
        <w:rPr>
          <w:sz w:val="21"/>
          <w:lang w:val="fr-FR"/>
        </w:rPr>
        <w:t xml:space="preserve">Fonction : </w:t>
      </w:r>
      <w:r w:rsidRPr="005F6E9E">
        <w:rPr>
          <w:sz w:val="16"/>
          <w:szCs w:val="18"/>
          <w:lang w:val="fr-FR"/>
        </w:rPr>
        <w:t>......................................</w:t>
      </w:r>
    </w:p>
    <w:p w14:paraId="5F7B2C23" w14:textId="77777777" w:rsidR="005F6E9E" w:rsidRPr="005F6E9E" w:rsidRDefault="005F6E9E" w:rsidP="005F6E9E">
      <w:pPr>
        <w:spacing w:line="320" w:lineRule="exact"/>
        <w:rPr>
          <w:sz w:val="21"/>
          <w:lang w:val="fr-FR"/>
        </w:rPr>
      </w:pPr>
      <w:r w:rsidRPr="005F6E9E">
        <w:rPr>
          <w:sz w:val="21"/>
          <w:lang w:val="fr-FR"/>
        </w:rPr>
        <w:t xml:space="preserve">E-Mail : </w:t>
      </w:r>
      <w:r w:rsidRPr="005F6E9E">
        <w:rPr>
          <w:sz w:val="16"/>
          <w:szCs w:val="18"/>
          <w:lang w:val="fr-FR"/>
        </w:rPr>
        <w:t>.................................................</w:t>
      </w:r>
      <w:r w:rsidRPr="005F6E9E">
        <w:rPr>
          <w:sz w:val="21"/>
          <w:lang w:val="fr-FR"/>
        </w:rPr>
        <w:t>Tél. fixe :</w:t>
      </w:r>
      <w:r w:rsidRPr="005F6E9E">
        <w:rPr>
          <w:sz w:val="16"/>
          <w:szCs w:val="18"/>
          <w:lang w:val="fr-FR"/>
        </w:rPr>
        <w:t xml:space="preserve"> ......................................</w:t>
      </w:r>
      <w:r w:rsidRPr="005F6E9E">
        <w:rPr>
          <w:sz w:val="21"/>
          <w:lang w:val="fr-FR"/>
        </w:rPr>
        <w:t xml:space="preserve">Tél. mobile </w:t>
      </w:r>
      <w:r w:rsidRPr="005F6E9E">
        <w:rPr>
          <w:sz w:val="16"/>
          <w:szCs w:val="18"/>
          <w:lang w:val="fr-FR"/>
        </w:rPr>
        <w:t>....................................</w:t>
      </w:r>
    </w:p>
    <w:p w14:paraId="4201C0E0" w14:textId="77777777" w:rsidR="005F6E9E" w:rsidRPr="005F6E9E" w:rsidRDefault="005F6E9E">
      <w:pPr>
        <w:widowControl/>
        <w:rPr>
          <w:color w:val="000090"/>
          <w:sz w:val="21"/>
          <w:lang w:val="fr-FR"/>
        </w:rPr>
      </w:pPr>
    </w:p>
    <w:p w14:paraId="32B239B4" w14:textId="77777777" w:rsidR="00156219" w:rsidRPr="00774548" w:rsidRDefault="00156219" w:rsidP="00AE3127">
      <w:pPr>
        <w:rPr>
          <w:color w:val="000090"/>
          <w:lang w:val="fr-FR"/>
        </w:rPr>
      </w:pPr>
      <w:r w:rsidRPr="00156219">
        <w:rPr>
          <w:color w:val="000090"/>
          <w:lang w:val="fr-FR"/>
        </w:rPr>
        <w:t>---------------------------------------------------------------------------------------------------------------------------</w:t>
      </w:r>
    </w:p>
    <w:p w14:paraId="3534D243" w14:textId="77777777" w:rsidR="00774548" w:rsidRDefault="00774548" w:rsidP="00AE3127">
      <w:pPr>
        <w:rPr>
          <w:rFonts w:ascii="Wingdings" w:hAnsi="Wingdings" w:cs="Charcoal CY"/>
          <w:lang w:val="fr-FR"/>
        </w:rPr>
      </w:pPr>
    </w:p>
    <w:p w14:paraId="3EBB2164" w14:textId="77777777" w:rsidR="00960231" w:rsidRDefault="00960231" w:rsidP="005F6E9E">
      <w:pPr>
        <w:rPr>
          <w:b/>
          <w:lang w:val="fr-FR"/>
        </w:rPr>
      </w:pPr>
    </w:p>
    <w:p w14:paraId="1F435304" w14:textId="77777777" w:rsidR="00960231" w:rsidRDefault="00960231" w:rsidP="005F6E9E">
      <w:pPr>
        <w:rPr>
          <w:b/>
          <w:lang w:val="fr-FR"/>
        </w:rPr>
      </w:pPr>
    </w:p>
    <w:p w14:paraId="193057F1" w14:textId="77777777" w:rsidR="00960231" w:rsidRDefault="00960231" w:rsidP="005F6E9E">
      <w:pPr>
        <w:rPr>
          <w:b/>
          <w:lang w:val="fr-FR"/>
        </w:rPr>
      </w:pPr>
    </w:p>
    <w:p w14:paraId="1BA012FA" w14:textId="77777777" w:rsidR="00960231" w:rsidRDefault="00960231" w:rsidP="005F6E9E">
      <w:pPr>
        <w:rPr>
          <w:b/>
          <w:lang w:val="fr-FR"/>
        </w:rPr>
      </w:pPr>
    </w:p>
    <w:p w14:paraId="3A631AD5" w14:textId="77777777" w:rsidR="00960231" w:rsidRDefault="00960231" w:rsidP="005F6E9E">
      <w:pPr>
        <w:rPr>
          <w:b/>
          <w:lang w:val="fr-FR"/>
        </w:rPr>
      </w:pPr>
    </w:p>
    <w:p w14:paraId="09305EA8" w14:textId="77777777" w:rsidR="00960231" w:rsidRDefault="00960231" w:rsidP="005F6E9E">
      <w:pPr>
        <w:rPr>
          <w:b/>
          <w:lang w:val="fr-FR"/>
        </w:rPr>
      </w:pPr>
    </w:p>
    <w:p w14:paraId="23FB8C7D" w14:textId="77777777" w:rsidR="00960231" w:rsidRDefault="00960231" w:rsidP="005F6E9E">
      <w:pPr>
        <w:rPr>
          <w:b/>
          <w:lang w:val="fr-FR"/>
        </w:rPr>
      </w:pPr>
    </w:p>
    <w:p w14:paraId="0E3A5091" w14:textId="77777777" w:rsidR="00960231" w:rsidRDefault="00960231" w:rsidP="005F6E9E">
      <w:pPr>
        <w:rPr>
          <w:b/>
          <w:lang w:val="fr-FR"/>
        </w:rPr>
      </w:pPr>
    </w:p>
    <w:p w14:paraId="7C6DE814" w14:textId="77777777" w:rsidR="00960231" w:rsidRDefault="00960231" w:rsidP="005F6E9E">
      <w:pPr>
        <w:rPr>
          <w:b/>
          <w:lang w:val="fr-FR"/>
        </w:rPr>
      </w:pPr>
    </w:p>
    <w:p w14:paraId="3BC0B658" w14:textId="77777777" w:rsidR="00960231" w:rsidRDefault="00960231" w:rsidP="005F6E9E">
      <w:pPr>
        <w:rPr>
          <w:b/>
          <w:lang w:val="fr-FR"/>
        </w:rPr>
      </w:pPr>
    </w:p>
    <w:p w14:paraId="4C2B1BCB" w14:textId="77777777" w:rsidR="00960231" w:rsidRDefault="00960231" w:rsidP="005F6E9E">
      <w:pPr>
        <w:rPr>
          <w:b/>
          <w:lang w:val="fr-FR"/>
        </w:rPr>
      </w:pPr>
    </w:p>
    <w:p w14:paraId="2B8A540C" w14:textId="77777777" w:rsidR="00960231" w:rsidRDefault="00960231" w:rsidP="005F6E9E">
      <w:pPr>
        <w:rPr>
          <w:b/>
          <w:lang w:val="fr-FR"/>
        </w:rPr>
      </w:pPr>
    </w:p>
    <w:p w14:paraId="13216C73" w14:textId="77777777" w:rsidR="00960231" w:rsidRDefault="00960231" w:rsidP="005F6E9E">
      <w:pPr>
        <w:rPr>
          <w:b/>
          <w:lang w:val="fr-FR"/>
        </w:rPr>
      </w:pPr>
    </w:p>
    <w:p w14:paraId="2EA9146C" w14:textId="77777777" w:rsidR="00960231" w:rsidRDefault="00960231" w:rsidP="005F6E9E">
      <w:pPr>
        <w:rPr>
          <w:b/>
          <w:lang w:val="fr-FR"/>
        </w:rPr>
      </w:pPr>
    </w:p>
    <w:p w14:paraId="239C846D" w14:textId="77777777" w:rsidR="00960231" w:rsidRDefault="00960231" w:rsidP="005F6E9E">
      <w:pPr>
        <w:rPr>
          <w:b/>
          <w:lang w:val="fr-FR"/>
        </w:rPr>
      </w:pPr>
    </w:p>
    <w:p w14:paraId="44DC0178" w14:textId="77777777" w:rsidR="00960231" w:rsidRDefault="00960231" w:rsidP="005F6E9E">
      <w:pPr>
        <w:rPr>
          <w:b/>
          <w:lang w:val="fr-FR"/>
        </w:rPr>
      </w:pPr>
    </w:p>
    <w:p w14:paraId="451DE15C" w14:textId="77777777" w:rsidR="00960231" w:rsidRDefault="00960231" w:rsidP="005F6E9E">
      <w:pPr>
        <w:rPr>
          <w:b/>
          <w:lang w:val="fr-FR"/>
        </w:rPr>
      </w:pPr>
    </w:p>
    <w:p w14:paraId="1946CA80" w14:textId="0089517A" w:rsidR="00960231" w:rsidRDefault="00960231" w:rsidP="005F6E9E">
      <w:pPr>
        <w:rPr>
          <w:b/>
          <w:lang w:val="fr-FR"/>
        </w:rPr>
      </w:pPr>
    </w:p>
    <w:p w14:paraId="2F0767E6" w14:textId="77777777" w:rsidR="00AE33E3" w:rsidRDefault="00AE33E3" w:rsidP="005F6E9E">
      <w:pPr>
        <w:rPr>
          <w:b/>
          <w:lang w:val="fr-FR"/>
        </w:rPr>
      </w:pPr>
    </w:p>
    <w:p w14:paraId="03005E34" w14:textId="499F8B66" w:rsidR="00960231" w:rsidRDefault="00960231" w:rsidP="005F6E9E">
      <w:pPr>
        <w:rPr>
          <w:b/>
          <w:lang w:val="fr-FR"/>
        </w:rPr>
      </w:pPr>
    </w:p>
    <w:p w14:paraId="08B3A57E" w14:textId="223856E2" w:rsidR="003577D1" w:rsidRDefault="003577D1" w:rsidP="005F6E9E">
      <w:pPr>
        <w:rPr>
          <w:b/>
          <w:lang w:val="fr-FR"/>
        </w:rPr>
      </w:pPr>
    </w:p>
    <w:p w14:paraId="6669DF3C" w14:textId="77777777" w:rsidR="003577D1" w:rsidRDefault="003577D1" w:rsidP="005F6E9E">
      <w:pPr>
        <w:rPr>
          <w:b/>
          <w:lang w:val="fr-FR"/>
        </w:rPr>
      </w:pPr>
    </w:p>
    <w:p w14:paraId="3E720183" w14:textId="77777777" w:rsidR="00960231" w:rsidRDefault="00960231" w:rsidP="005F6E9E">
      <w:pPr>
        <w:rPr>
          <w:b/>
          <w:lang w:val="fr-FR"/>
        </w:rPr>
      </w:pPr>
    </w:p>
    <w:p w14:paraId="398D519B" w14:textId="402AA112" w:rsidR="005F6E9E" w:rsidRPr="00156219" w:rsidRDefault="005F6E9E" w:rsidP="005F6E9E">
      <w:pPr>
        <w:rPr>
          <w:b/>
          <w:lang w:val="fr-FR"/>
        </w:rPr>
      </w:pPr>
      <w:r w:rsidRPr="00927CD6">
        <w:rPr>
          <w:b/>
          <w:lang w:val="fr-FR"/>
        </w:rPr>
        <w:t>2 /</w:t>
      </w:r>
      <w:r w:rsidRPr="00156219">
        <w:rPr>
          <w:b/>
          <w:lang w:val="fr-FR"/>
        </w:rPr>
        <w:t xml:space="preserve"> VOTRE CAT</w:t>
      </w:r>
      <w:r>
        <w:rPr>
          <w:b/>
          <w:lang w:val="fr-FR"/>
        </w:rPr>
        <w:t>É</w:t>
      </w:r>
      <w:r w:rsidRPr="00156219">
        <w:rPr>
          <w:b/>
          <w:lang w:val="fr-FR"/>
        </w:rPr>
        <w:t>GORIE</w:t>
      </w:r>
    </w:p>
    <w:p w14:paraId="7D806DBD" w14:textId="77777777" w:rsidR="005F6E9E" w:rsidRPr="00774548" w:rsidRDefault="005F6E9E" w:rsidP="005F6E9E">
      <w:pPr>
        <w:rPr>
          <w:sz w:val="20"/>
          <w:szCs w:val="20"/>
          <w:lang w:val="fr-FR"/>
        </w:rPr>
      </w:pPr>
      <w:r>
        <w:rPr>
          <w:sz w:val="20"/>
          <w:szCs w:val="20"/>
          <w:lang w:val="fr-FR"/>
        </w:rPr>
        <w:t>(</w:t>
      </w:r>
      <w:r w:rsidRPr="00822BBC">
        <w:rPr>
          <w:sz w:val="20"/>
          <w:szCs w:val="20"/>
          <w:lang w:val="fr-FR"/>
        </w:rPr>
        <w:t>C</w:t>
      </w:r>
      <w:r>
        <w:rPr>
          <w:sz w:val="20"/>
          <w:szCs w:val="20"/>
          <w:lang w:val="fr-FR"/>
        </w:rPr>
        <w:t>hoisissez et c</w:t>
      </w:r>
      <w:r w:rsidRPr="00822BBC">
        <w:rPr>
          <w:sz w:val="20"/>
          <w:szCs w:val="20"/>
          <w:lang w:val="fr-FR"/>
        </w:rPr>
        <w:t>ochez la case correspondante)</w:t>
      </w:r>
    </w:p>
    <w:p w14:paraId="42FEE1F9" w14:textId="77777777" w:rsidR="005F6E9E" w:rsidRDefault="005F6E9E" w:rsidP="005F6E9E">
      <w:pPr>
        <w:rPr>
          <w:rFonts w:ascii="Wingdings" w:hAnsi="Wingdings" w:cs="Charcoal CY"/>
          <w:lang w:val="fr-FR"/>
        </w:rPr>
      </w:pPr>
    </w:p>
    <w:p w14:paraId="472FE01A" w14:textId="75AAC6EB" w:rsidR="005F6E9E" w:rsidRPr="00156219" w:rsidRDefault="005F6E9E" w:rsidP="005F6E9E">
      <w:pPr>
        <w:rPr>
          <w:lang w:val="fr-FR"/>
        </w:rPr>
      </w:pPr>
      <w:r w:rsidRPr="00156219">
        <w:rPr>
          <w:rFonts w:ascii="Wingdings" w:hAnsi="Wingdings" w:cs="Charcoal CY"/>
          <w:lang w:val="fr-FR"/>
        </w:rPr>
        <w:t></w:t>
      </w:r>
      <w:r w:rsidRPr="00156219">
        <w:rPr>
          <w:rFonts w:ascii="Wingdings" w:hAnsi="Wingdings" w:cs="Charcoal CY"/>
          <w:lang w:val="fr-FR"/>
        </w:rPr>
        <w:t></w:t>
      </w:r>
      <w:r w:rsidRPr="005F6E9E">
        <w:rPr>
          <w:b/>
          <w:sz w:val="21"/>
          <w:lang w:val="fr-FR"/>
        </w:rPr>
        <w:t xml:space="preserve">CATÉGORIE 1 / </w:t>
      </w:r>
      <w:r w:rsidR="00237EEF">
        <w:rPr>
          <w:b/>
          <w:sz w:val="21"/>
          <w:lang w:val="fr-FR"/>
        </w:rPr>
        <w:t>QVT</w:t>
      </w:r>
    </w:p>
    <w:p w14:paraId="12B52CB3" w14:textId="36E7C756" w:rsidR="005F6E9E" w:rsidRPr="00FB0FE0" w:rsidRDefault="005F6E9E" w:rsidP="00FB0FE0">
      <w:pPr>
        <w:widowControl/>
        <w:rPr>
          <w:rFonts w:ascii="Times New Roman" w:eastAsia="Times New Roman" w:hAnsi="Times New Roman" w:cs="Times New Roman"/>
          <w:sz w:val="24"/>
          <w:szCs w:val="24"/>
          <w:lang w:val="fr-FR" w:eastAsia="fr-FR"/>
        </w:rPr>
      </w:pPr>
      <w:r w:rsidRPr="0030176D">
        <w:rPr>
          <w:rFonts w:cs="Charcoal CY"/>
          <w:sz w:val="18"/>
          <w:szCs w:val="20"/>
          <w:lang w:val="fr-FR"/>
        </w:rPr>
        <w:t>Cette catégorie récompense une démarche, une pratique</w:t>
      </w:r>
      <w:r w:rsidR="00237EEF">
        <w:rPr>
          <w:rFonts w:cs="Charcoal CY"/>
          <w:sz w:val="18"/>
          <w:szCs w:val="20"/>
          <w:lang w:val="fr-FR"/>
        </w:rPr>
        <w:t xml:space="preserve"> </w:t>
      </w:r>
      <w:r w:rsidR="00237EEF" w:rsidRPr="00237EEF">
        <w:rPr>
          <w:sz w:val="18"/>
          <w:szCs w:val="18"/>
          <w:lang w:val="fr-FR"/>
        </w:rPr>
        <w:t>en termes de</w:t>
      </w:r>
      <w:r w:rsidRPr="00237EEF">
        <w:rPr>
          <w:sz w:val="18"/>
          <w:szCs w:val="18"/>
          <w:lang w:val="fr-FR"/>
        </w:rPr>
        <w:t xml:space="preserve"> </w:t>
      </w:r>
      <w:r w:rsidR="00237EEF" w:rsidRPr="00237EEF">
        <w:rPr>
          <w:rFonts w:eastAsia="Times New Roman"/>
          <w:i/>
          <w:iCs/>
          <w:color w:val="000000"/>
          <w:sz w:val="18"/>
          <w:szCs w:val="18"/>
          <w:lang w:val="fr-FR" w:eastAsia="fr-FR"/>
        </w:rPr>
        <w:t>santé, de prévention, de pratiques managériales ou de digitalisation.</w:t>
      </w:r>
    </w:p>
    <w:p w14:paraId="4B808E0B" w14:textId="77777777" w:rsidR="005F6E9E" w:rsidRPr="00156219" w:rsidRDefault="005F6E9E" w:rsidP="005F6E9E">
      <w:pPr>
        <w:rPr>
          <w:lang w:val="fr-FR"/>
        </w:rPr>
      </w:pPr>
    </w:p>
    <w:p w14:paraId="1DD60C9F" w14:textId="796AF19D" w:rsidR="005F6E9E" w:rsidRPr="00351E98" w:rsidRDefault="005F6E9E" w:rsidP="005F6E9E">
      <w:pPr>
        <w:widowControl/>
        <w:rPr>
          <w:rFonts w:eastAsia="Times New Roman"/>
          <w:color w:val="000000"/>
          <w:sz w:val="21"/>
          <w:szCs w:val="21"/>
          <w:lang w:val="fr-FR" w:eastAsia="fr-FR"/>
        </w:rPr>
      </w:pPr>
      <w:r w:rsidRPr="00351E98">
        <w:rPr>
          <w:rFonts w:ascii="Wingdings" w:hAnsi="Wingdings" w:cs="Charcoal CY"/>
          <w:sz w:val="21"/>
          <w:szCs w:val="21"/>
          <w:lang w:val="fr-FR"/>
        </w:rPr>
        <w:t></w:t>
      </w:r>
      <w:r w:rsidRPr="00351E98">
        <w:rPr>
          <w:rFonts w:ascii="Wingdings" w:hAnsi="Wingdings" w:cs="Charcoal CY"/>
          <w:sz w:val="21"/>
          <w:szCs w:val="21"/>
          <w:lang w:val="fr-FR"/>
        </w:rPr>
        <w:t></w:t>
      </w:r>
      <w:r w:rsidRPr="00351E98">
        <w:rPr>
          <w:b/>
          <w:sz w:val="21"/>
          <w:szCs w:val="21"/>
          <w:lang w:val="fr-FR"/>
        </w:rPr>
        <w:t xml:space="preserve">CATÉGORIE 2 / </w:t>
      </w:r>
      <w:r w:rsidR="00237EEF">
        <w:rPr>
          <w:rFonts w:eastAsia="Times New Roman"/>
          <w:b/>
          <w:color w:val="000000"/>
          <w:sz w:val="21"/>
          <w:szCs w:val="21"/>
          <w:lang w:val="fr-FR" w:eastAsia="fr-FR"/>
        </w:rPr>
        <w:t>ENVIRONNEMENT DE TRAVAIL</w:t>
      </w:r>
    </w:p>
    <w:p w14:paraId="58EB4BEA" w14:textId="7FF115F0" w:rsidR="00237EEF" w:rsidRPr="00237EEF" w:rsidRDefault="005F6E9E" w:rsidP="00237EEF">
      <w:pPr>
        <w:widowControl/>
        <w:rPr>
          <w:rFonts w:ascii="Times New Roman" w:eastAsia="Times New Roman" w:hAnsi="Times New Roman" w:cs="Times New Roman"/>
          <w:sz w:val="24"/>
          <w:szCs w:val="24"/>
          <w:lang w:val="fr-FR" w:eastAsia="fr-FR"/>
        </w:rPr>
      </w:pPr>
      <w:r w:rsidRPr="00351E98">
        <w:rPr>
          <w:rFonts w:eastAsia="Times New Roman"/>
          <w:color w:val="000000"/>
          <w:sz w:val="18"/>
          <w:szCs w:val="18"/>
          <w:lang w:val="fr-FR" w:eastAsia="fr-FR"/>
        </w:rPr>
        <w:t xml:space="preserve">Cette catégorie récompense une solution, un projet, une initiative </w:t>
      </w:r>
      <w:r w:rsidR="00237EEF" w:rsidRPr="00237EEF">
        <w:rPr>
          <w:rFonts w:eastAsia="Times New Roman"/>
          <w:color w:val="000000"/>
          <w:sz w:val="18"/>
          <w:szCs w:val="18"/>
          <w:lang w:val="fr-FR" w:eastAsia="fr-FR"/>
        </w:rPr>
        <w:t>concernant les a</w:t>
      </w:r>
      <w:r w:rsidR="00237EEF" w:rsidRPr="00237EEF">
        <w:rPr>
          <w:rFonts w:eastAsia="Times New Roman"/>
          <w:i/>
          <w:iCs/>
          <w:color w:val="000000"/>
          <w:sz w:val="18"/>
          <w:szCs w:val="18"/>
          <w:lang w:val="fr-FR" w:eastAsia="fr-FR"/>
        </w:rPr>
        <w:t>ménagements, les espaces de travail inspirants ou encore les services aux occupants.</w:t>
      </w:r>
    </w:p>
    <w:p w14:paraId="4DDFCF58" w14:textId="55CC3AC8" w:rsidR="005F6E9E" w:rsidRDefault="005F6E9E" w:rsidP="00237EEF">
      <w:pPr>
        <w:widowControl/>
        <w:rPr>
          <w:sz w:val="20"/>
          <w:szCs w:val="20"/>
          <w:lang w:val="fr-FR"/>
        </w:rPr>
      </w:pPr>
    </w:p>
    <w:p w14:paraId="1E224FD8" w14:textId="39BCE552" w:rsidR="005F6E9E" w:rsidRPr="00351E98" w:rsidRDefault="005F6E9E" w:rsidP="005F6E9E">
      <w:pPr>
        <w:widowControl/>
        <w:rPr>
          <w:rFonts w:eastAsia="Times New Roman"/>
          <w:b/>
          <w:color w:val="000000"/>
          <w:sz w:val="21"/>
          <w:szCs w:val="21"/>
          <w:lang w:val="fr-FR" w:eastAsia="fr-FR"/>
        </w:rPr>
      </w:pPr>
      <w:r w:rsidRPr="00351E98">
        <w:rPr>
          <w:rFonts w:ascii="Wingdings" w:hAnsi="Wingdings" w:cs="Charcoal CY"/>
          <w:sz w:val="21"/>
          <w:szCs w:val="21"/>
          <w:lang w:val="fr-FR"/>
        </w:rPr>
        <w:t></w:t>
      </w:r>
      <w:r w:rsidRPr="00351E98">
        <w:rPr>
          <w:rFonts w:ascii="Wingdings" w:hAnsi="Wingdings" w:cs="Charcoal CY"/>
          <w:sz w:val="21"/>
          <w:szCs w:val="21"/>
          <w:lang w:val="fr-FR"/>
        </w:rPr>
        <w:t></w:t>
      </w:r>
      <w:r w:rsidRPr="00351E98">
        <w:rPr>
          <w:b/>
          <w:sz w:val="21"/>
          <w:szCs w:val="21"/>
          <w:lang w:val="fr-FR"/>
        </w:rPr>
        <w:t xml:space="preserve">CATÉGORIE 3/ </w:t>
      </w:r>
      <w:r w:rsidR="00237EEF">
        <w:rPr>
          <w:rFonts w:eastAsia="Times New Roman"/>
          <w:b/>
          <w:color w:val="000000"/>
          <w:sz w:val="21"/>
          <w:szCs w:val="21"/>
          <w:lang w:val="fr-FR" w:eastAsia="fr-FR"/>
        </w:rPr>
        <w:t>FM</w:t>
      </w:r>
    </w:p>
    <w:p w14:paraId="1D1E2E51" w14:textId="04DD5047" w:rsidR="00237EEF" w:rsidRPr="00237EEF" w:rsidRDefault="005F6E9E" w:rsidP="00237EEF">
      <w:pPr>
        <w:widowControl/>
        <w:rPr>
          <w:rFonts w:ascii="Times New Roman" w:eastAsia="Times New Roman" w:hAnsi="Times New Roman" w:cs="Times New Roman"/>
          <w:sz w:val="24"/>
          <w:szCs w:val="24"/>
          <w:lang w:val="fr-FR" w:eastAsia="fr-FR"/>
        </w:rPr>
      </w:pPr>
      <w:r w:rsidRPr="0030176D">
        <w:rPr>
          <w:rFonts w:eastAsia="Times New Roman"/>
          <w:color w:val="000000"/>
          <w:sz w:val="18"/>
          <w:szCs w:val="20"/>
          <w:lang w:val="fr-FR" w:eastAsia="fr-FR"/>
        </w:rPr>
        <w:t xml:space="preserve">Cette catégorie récompense </w:t>
      </w:r>
      <w:r w:rsidR="00FB0FE0">
        <w:rPr>
          <w:rFonts w:eastAsia="Times New Roman"/>
          <w:color w:val="000000"/>
          <w:sz w:val="18"/>
          <w:szCs w:val="20"/>
          <w:lang w:val="fr-FR" w:eastAsia="fr-FR"/>
        </w:rPr>
        <w:t xml:space="preserve">les projets mettant en avant </w:t>
      </w:r>
      <w:r w:rsidR="00237EEF" w:rsidRPr="00237EEF">
        <w:rPr>
          <w:rFonts w:eastAsia="Times New Roman"/>
          <w:color w:val="000000"/>
          <w:sz w:val="18"/>
          <w:szCs w:val="18"/>
          <w:lang w:val="fr-FR" w:eastAsia="fr-FR"/>
        </w:rPr>
        <w:t>l</w:t>
      </w:r>
      <w:r w:rsidR="00237EEF" w:rsidRPr="00237EEF">
        <w:rPr>
          <w:rFonts w:eastAsia="Times New Roman"/>
          <w:i/>
          <w:iCs/>
          <w:color w:val="000000"/>
          <w:sz w:val="18"/>
          <w:szCs w:val="18"/>
          <w:lang w:val="fr-FR" w:eastAsia="fr-FR"/>
        </w:rPr>
        <w:t>a valeur ajoutée du FM.</w:t>
      </w:r>
    </w:p>
    <w:p w14:paraId="13822A74" w14:textId="29E38ABB" w:rsidR="00351E98" w:rsidRDefault="00351E98" w:rsidP="005F6E9E">
      <w:pPr>
        <w:widowControl/>
        <w:rPr>
          <w:rFonts w:eastAsia="Times New Roman"/>
          <w:color w:val="000000"/>
          <w:sz w:val="18"/>
          <w:szCs w:val="20"/>
          <w:lang w:val="fr-FR" w:eastAsia="fr-FR"/>
        </w:rPr>
      </w:pPr>
    </w:p>
    <w:p w14:paraId="199CC272" w14:textId="017F9F5D" w:rsidR="00351E98" w:rsidRPr="00351E98" w:rsidRDefault="00351E98" w:rsidP="00351E98">
      <w:pPr>
        <w:widowControl/>
        <w:rPr>
          <w:rFonts w:eastAsia="Times New Roman"/>
          <w:b/>
          <w:color w:val="000000"/>
          <w:sz w:val="21"/>
          <w:szCs w:val="21"/>
          <w:lang w:val="fr-FR" w:eastAsia="fr-FR"/>
        </w:rPr>
      </w:pPr>
      <w:r w:rsidRPr="00351E98">
        <w:rPr>
          <w:rFonts w:ascii="Wingdings" w:hAnsi="Wingdings" w:cs="Charcoal CY"/>
          <w:sz w:val="21"/>
          <w:szCs w:val="21"/>
          <w:lang w:val="fr-FR"/>
        </w:rPr>
        <w:t></w:t>
      </w:r>
      <w:r w:rsidRPr="00351E98">
        <w:rPr>
          <w:rFonts w:ascii="Wingdings" w:hAnsi="Wingdings" w:cs="Charcoal CY"/>
          <w:sz w:val="21"/>
          <w:szCs w:val="21"/>
          <w:lang w:val="fr-FR"/>
        </w:rPr>
        <w:t></w:t>
      </w:r>
      <w:r w:rsidRPr="00351E98">
        <w:rPr>
          <w:b/>
          <w:sz w:val="21"/>
          <w:szCs w:val="21"/>
          <w:lang w:val="fr-FR"/>
        </w:rPr>
        <w:t xml:space="preserve">CATÉGORIE 4/ </w:t>
      </w:r>
      <w:r w:rsidR="00237EEF">
        <w:rPr>
          <w:rFonts w:eastAsia="Times New Roman"/>
          <w:b/>
          <w:color w:val="000000"/>
          <w:sz w:val="21"/>
          <w:szCs w:val="21"/>
          <w:lang w:val="fr-FR" w:eastAsia="fr-FR"/>
        </w:rPr>
        <w:t>IMMOBILIER</w:t>
      </w:r>
    </w:p>
    <w:p w14:paraId="0FFE0820" w14:textId="0B81DD51" w:rsidR="00237EEF" w:rsidRPr="00237EEF" w:rsidRDefault="00351E98" w:rsidP="00237EEF">
      <w:pPr>
        <w:widowControl/>
        <w:rPr>
          <w:rFonts w:eastAsia="Times New Roman"/>
          <w:sz w:val="18"/>
          <w:szCs w:val="18"/>
          <w:lang w:val="fr-FR" w:eastAsia="fr-FR"/>
        </w:rPr>
      </w:pPr>
      <w:r w:rsidRPr="0030176D">
        <w:rPr>
          <w:rFonts w:eastAsia="Times New Roman"/>
          <w:color w:val="000000"/>
          <w:sz w:val="18"/>
          <w:szCs w:val="20"/>
          <w:lang w:val="fr-FR" w:eastAsia="fr-FR"/>
        </w:rPr>
        <w:t xml:space="preserve">Cette catégorie </w:t>
      </w:r>
      <w:r w:rsidRPr="00237EEF">
        <w:rPr>
          <w:rFonts w:eastAsia="Times New Roman"/>
          <w:color w:val="000000"/>
          <w:sz w:val="18"/>
          <w:szCs w:val="18"/>
          <w:lang w:val="fr-FR" w:eastAsia="fr-FR"/>
        </w:rPr>
        <w:t xml:space="preserve">récompense </w:t>
      </w:r>
      <w:r w:rsidR="00237EEF" w:rsidRPr="00237EEF">
        <w:rPr>
          <w:rFonts w:eastAsia="Times New Roman"/>
          <w:i/>
          <w:iCs/>
          <w:color w:val="000000"/>
          <w:sz w:val="18"/>
          <w:szCs w:val="18"/>
          <w:lang w:val="fr-FR" w:eastAsia="fr-FR"/>
        </w:rPr>
        <w:t>le siège social le plus innovant.</w:t>
      </w:r>
    </w:p>
    <w:p w14:paraId="20DEA6E1" w14:textId="1F8A62E8" w:rsidR="005F6E9E" w:rsidRDefault="005F6E9E" w:rsidP="00237EEF">
      <w:pPr>
        <w:widowControl/>
        <w:rPr>
          <w:lang w:val="fr-FR"/>
        </w:rPr>
      </w:pPr>
    </w:p>
    <w:p w14:paraId="18B4CFB2" w14:textId="77777777" w:rsidR="005F6E9E" w:rsidRPr="0030176D" w:rsidRDefault="005F6E9E" w:rsidP="005F6E9E">
      <w:pPr>
        <w:rPr>
          <w:sz w:val="18"/>
          <w:szCs w:val="20"/>
          <w:u w:val="single"/>
          <w:lang w:val="fr-FR"/>
        </w:rPr>
      </w:pPr>
      <w:r w:rsidRPr="0030176D">
        <w:rPr>
          <w:sz w:val="18"/>
          <w:szCs w:val="20"/>
          <w:u w:val="single"/>
          <w:lang w:val="fr-FR"/>
        </w:rPr>
        <w:t xml:space="preserve">Les critères retenus sont : </w:t>
      </w:r>
    </w:p>
    <w:p w14:paraId="6B909DDA" w14:textId="73BE58C3" w:rsidR="005F6E9E" w:rsidRPr="0030176D" w:rsidRDefault="005F6E9E" w:rsidP="005F6E9E">
      <w:pPr>
        <w:rPr>
          <w:sz w:val="18"/>
          <w:szCs w:val="20"/>
          <w:lang w:val="fr-FR"/>
        </w:rPr>
      </w:pPr>
      <w:r w:rsidRPr="0030176D">
        <w:rPr>
          <w:sz w:val="18"/>
          <w:szCs w:val="20"/>
          <w:lang w:val="fr-FR"/>
        </w:rPr>
        <w:t>Innovation </w:t>
      </w:r>
    </w:p>
    <w:p w14:paraId="2604AB42" w14:textId="63715DFE" w:rsidR="005F6E9E" w:rsidRPr="0030176D" w:rsidRDefault="005F6E9E" w:rsidP="005F6E9E">
      <w:pPr>
        <w:rPr>
          <w:rFonts w:eastAsia="Times New Roman"/>
          <w:sz w:val="18"/>
          <w:szCs w:val="20"/>
          <w:lang w:val="fr-FR" w:eastAsia="fr-FR"/>
        </w:rPr>
      </w:pPr>
      <w:r w:rsidRPr="0030176D">
        <w:rPr>
          <w:sz w:val="18"/>
          <w:szCs w:val="20"/>
          <w:lang w:val="fr-FR"/>
        </w:rPr>
        <w:t>Efficacité</w:t>
      </w:r>
    </w:p>
    <w:p w14:paraId="1C2ACE95" w14:textId="221853B1" w:rsidR="005F6E9E" w:rsidRPr="0030176D" w:rsidRDefault="005F6E9E" w:rsidP="005F6E9E">
      <w:pPr>
        <w:rPr>
          <w:sz w:val="18"/>
          <w:szCs w:val="20"/>
          <w:lang w:val="fr-FR"/>
        </w:rPr>
      </w:pPr>
      <w:r w:rsidRPr="0030176D">
        <w:rPr>
          <w:rFonts w:eastAsia="Times New Roman"/>
          <w:color w:val="000000"/>
          <w:sz w:val="18"/>
          <w:szCs w:val="20"/>
          <w:lang w:val="fr-FR" w:eastAsia="fr-FR"/>
        </w:rPr>
        <w:t>Pérennité</w:t>
      </w:r>
    </w:p>
    <w:p w14:paraId="3143E82C" w14:textId="77777777" w:rsidR="005F6E9E" w:rsidRPr="004C633E" w:rsidRDefault="005F6E9E" w:rsidP="005F6E9E">
      <w:pPr>
        <w:rPr>
          <w:sz w:val="18"/>
          <w:szCs w:val="20"/>
          <w:lang w:val="fr-FR"/>
        </w:rPr>
      </w:pPr>
      <w:r w:rsidRPr="0030176D">
        <w:rPr>
          <w:rFonts w:eastAsia="Times New Roman"/>
          <w:color w:val="000000"/>
          <w:sz w:val="18"/>
          <w:szCs w:val="20"/>
          <w:lang w:val="fr-FR" w:eastAsia="fr-FR"/>
        </w:rPr>
        <w:t>P</w:t>
      </w:r>
      <w:r w:rsidRPr="004C633E">
        <w:rPr>
          <w:rFonts w:eastAsia="Times New Roman"/>
          <w:color w:val="000000"/>
          <w:sz w:val="18"/>
          <w:szCs w:val="20"/>
          <w:lang w:val="fr-FR" w:eastAsia="fr-FR"/>
        </w:rPr>
        <w:t>résentation</w:t>
      </w:r>
      <w:r w:rsidRPr="0030176D">
        <w:rPr>
          <w:rFonts w:eastAsia="Times New Roman"/>
          <w:b/>
          <w:bCs/>
          <w:color w:val="000000"/>
          <w:sz w:val="18"/>
          <w:szCs w:val="20"/>
          <w:lang w:val="fr-FR" w:eastAsia="fr-FR"/>
        </w:rPr>
        <w:t> </w:t>
      </w:r>
      <w:r w:rsidRPr="004C633E">
        <w:rPr>
          <w:rFonts w:eastAsia="Times New Roman"/>
          <w:color w:val="000000"/>
          <w:sz w:val="18"/>
          <w:szCs w:val="20"/>
          <w:lang w:val="fr-FR" w:eastAsia="fr-FR"/>
        </w:rPr>
        <w:t>: la présentation est-elle claire et de qualité ?</w:t>
      </w:r>
    </w:p>
    <w:p w14:paraId="152EA2C0" w14:textId="77777777" w:rsidR="005F6E9E" w:rsidRDefault="005F6E9E" w:rsidP="005F6E9E">
      <w:pPr>
        <w:spacing w:line="320" w:lineRule="exact"/>
        <w:rPr>
          <w:b/>
          <w:lang w:val="fr-FR"/>
        </w:rPr>
      </w:pPr>
    </w:p>
    <w:p w14:paraId="39264D28" w14:textId="77777777" w:rsidR="005F6E9E" w:rsidRPr="00380512" w:rsidRDefault="005F6E9E" w:rsidP="005F6E9E">
      <w:pPr>
        <w:spacing w:line="320" w:lineRule="exact"/>
        <w:rPr>
          <w:b/>
          <w:lang w:val="fr-FR"/>
        </w:rPr>
      </w:pPr>
      <w:r w:rsidRPr="00B20782">
        <w:rPr>
          <w:b/>
          <w:lang w:val="fr-FR"/>
        </w:rPr>
        <w:t>3 /</w:t>
      </w:r>
      <w:r w:rsidRPr="00156219">
        <w:rPr>
          <w:b/>
          <w:lang w:val="fr-FR"/>
        </w:rPr>
        <w:t xml:space="preserve"> TITRE DE VOTRE PROJET</w:t>
      </w:r>
    </w:p>
    <w:p w14:paraId="0D6AD439" w14:textId="77777777" w:rsidR="005F6E9E" w:rsidRPr="00156219" w:rsidRDefault="005F6E9E" w:rsidP="005F6E9E">
      <w:pPr>
        <w:spacing w:line="320" w:lineRule="exact"/>
        <w:rPr>
          <w:sz w:val="18"/>
          <w:szCs w:val="18"/>
          <w:lang w:val="fr-FR"/>
        </w:rPr>
      </w:pPr>
      <w:r w:rsidRPr="00156219">
        <w:rPr>
          <w:lang w:val="fr-FR"/>
        </w:rPr>
        <w:t>Précisez :</w:t>
      </w:r>
      <w:r>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p>
    <w:p w14:paraId="565C3645" w14:textId="77777777" w:rsidR="005F6E9E" w:rsidRDefault="005F6E9E" w:rsidP="005F6E9E">
      <w:pPr>
        <w:rPr>
          <w:lang w:val="fr-FR"/>
        </w:rPr>
      </w:pPr>
    </w:p>
    <w:p w14:paraId="2A9ACB4F" w14:textId="77777777" w:rsidR="005F6E9E" w:rsidRPr="00AE3127" w:rsidRDefault="005F6E9E" w:rsidP="005F6E9E">
      <w:pPr>
        <w:rPr>
          <w:lang w:val="fr-FR"/>
        </w:rPr>
      </w:pPr>
    </w:p>
    <w:p w14:paraId="0F76722A" w14:textId="77777777" w:rsidR="005F6E9E" w:rsidRPr="00AE3127" w:rsidRDefault="005F6E9E" w:rsidP="005F6E9E">
      <w:pPr>
        <w:rPr>
          <w:lang w:val="fr-FR"/>
        </w:rPr>
      </w:pPr>
      <w:r w:rsidRPr="00B20782">
        <w:rPr>
          <w:b/>
          <w:lang w:val="fr-FR"/>
        </w:rPr>
        <w:t>4 /</w:t>
      </w:r>
      <w:r w:rsidRPr="00AE3127">
        <w:rPr>
          <w:lang w:val="fr-FR"/>
        </w:rPr>
        <w:t xml:space="preserve"> </w:t>
      </w:r>
      <w:r w:rsidRPr="00156219">
        <w:rPr>
          <w:b/>
          <w:lang w:val="fr-FR"/>
        </w:rPr>
        <w:t>PR</w:t>
      </w:r>
      <w:r>
        <w:rPr>
          <w:b/>
          <w:lang w:val="fr-FR"/>
        </w:rPr>
        <w:t>É</w:t>
      </w:r>
      <w:r w:rsidRPr="00156219">
        <w:rPr>
          <w:b/>
          <w:lang w:val="fr-FR"/>
        </w:rPr>
        <w:t xml:space="preserve">SENTATION DE VOTRE PROJET </w:t>
      </w:r>
      <w:r w:rsidRPr="004C633E">
        <w:rPr>
          <w:b/>
          <w:u w:val="single"/>
          <w:lang w:val="fr-FR"/>
        </w:rPr>
        <w:t>5 LIGNES MAXIMUM</w:t>
      </w:r>
      <w:r>
        <w:rPr>
          <w:b/>
          <w:lang w:val="fr-FR"/>
        </w:rPr>
        <w:t xml:space="preserve"> </w:t>
      </w:r>
      <w:r>
        <w:rPr>
          <w:lang w:val="fr-FR"/>
        </w:rPr>
        <w:t>(400</w:t>
      </w:r>
      <w:r w:rsidRPr="00156219">
        <w:rPr>
          <w:lang w:val="fr-FR"/>
        </w:rPr>
        <w:t xml:space="preserve"> caractères</w:t>
      </w:r>
      <w:r>
        <w:rPr>
          <w:lang w:val="fr-FR"/>
        </w:rPr>
        <w:t xml:space="preserve"> espaces compris</w:t>
      </w:r>
      <w:r w:rsidRPr="00156219">
        <w:rPr>
          <w:lang w:val="fr-FR"/>
        </w:rPr>
        <w:t>)</w:t>
      </w:r>
    </w:p>
    <w:p w14:paraId="0129B257" w14:textId="432CA8D2" w:rsidR="00774548" w:rsidRPr="005F6E9E" w:rsidRDefault="005F6E9E" w:rsidP="005F6E9E">
      <w:pPr>
        <w:rPr>
          <w:b/>
          <w:i/>
          <w:color w:val="FF0000"/>
          <w:sz w:val="18"/>
          <w:szCs w:val="20"/>
          <w:lang w:val="fr-FR"/>
        </w:rPr>
      </w:pPr>
      <w:r w:rsidRPr="004C633E">
        <w:rPr>
          <w:b/>
          <w:i/>
          <w:color w:val="FF0000"/>
          <w:sz w:val="18"/>
          <w:szCs w:val="20"/>
          <w:lang w:val="fr-FR"/>
        </w:rPr>
        <w:t xml:space="preserve">Attention : Ce texte sera l’élément auquel aura accès les jurés, il sera également publié sur le site </w:t>
      </w:r>
      <w:r w:rsidR="00237EEF">
        <w:rPr>
          <w:b/>
          <w:i/>
          <w:color w:val="FF0000"/>
          <w:sz w:val="18"/>
          <w:szCs w:val="20"/>
          <w:lang w:val="fr-FR"/>
        </w:rPr>
        <w:t xml:space="preserve">Internet </w:t>
      </w:r>
      <w:r w:rsidRPr="004C633E">
        <w:rPr>
          <w:b/>
          <w:i/>
          <w:color w:val="FF0000"/>
          <w:sz w:val="18"/>
          <w:szCs w:val="20"/>
          <w:lang w:val="fr-FR"/>
        </w:rPr>
        <w:t>et dans le programme de la soirée remis à l’ensemble des participants à la soirée.</w:t>
      </w:r>
    </w:p>
    <w:p w14:paraId="29350BE3" w14:textId="55972F07" w:rsidR="00D34705" w:rsidRPr="005F6E9E" w:rsidRDefault="005F6E9E" w:rsidP="005F6E9E">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2594B970" w14:textId="77777777" w:rsidR="00895AA5" w:rsidRDefault="00895AA5" w:rsidP="00AE3127">
      <w:pPr>
        <w:rPr>
          <w:b/>
          <w:lang w:val="fr-FR"/>
        </w:rPr>
      </w:pPr>
    </w:p>
    <w:p w14:paraId="7328F591" w14:textId="69761615" w:rsidR="00AE3127" w:rsidRPr="003118FA" w:rsidRDefault="00AE3127" w:rsidP="00AE3127">
      <w:pPr>
        <w:rPr>
          <w:b/>
          <w:lang w:val="fr-FR"/>
        </w:rPr>
      </w:pPr>
      <w:r w:rsidRPr="003118FA">
        <w:rPr>
          <w:b/>
          <w:lang w:val="fr-FR"/>
        </w:rPr>
        <w:t>5</w:t>
      </w:r>
      <w:r w:rsidR="00156219" w:rsidRPr="003118FA">
        <w:rPr>
          <w:b/>
          <w:lang w:val="fr-FR"/>
        </w:rPr>
        <w:t xml:space="preserve"> </w:t>
      </w:r>
      <w:r w:rsidRPr="003118FA">
        <w:rPr>
          <w:b/>
          <w:lang w:val="fr-FR"/>
        </w:rPr>
        <w:t xml:space="preserve">/ EXPLIQUEZ EN QUOI VOTRE PROJET </w:t>
      </w:r>
      <w:r w:rsidR="000F7BDC" w:rsidRPr="003118FA">
        <w:rPr>
          <w:b/>
          <w:lang w:val="fr-FR"/>
        </w:rPr>
        <w:t>A</w:t>
      </w:r>
      <w:r w:rsidR="00156219" w:rsidRPr="003118FA">
        <w:rPr>
          <w:b/>
          <w:lang w:val="fr-FR"/>
        </w:rPr>
        <w:t xml:space="preserve"> CONTRIBU</w:t>
      </w:r>
      <w:r w:rsidR="00B20782" w:rsidRPr="003118FA">
        <w:rPr>
          <w:b/>
          <w:lang w:val="fr-FR"/>
        </w:rPr>
        <w:t>É</w:t>
      </w:r>
      <w:r w:rsidRPr="003118FA">
        <w:rPr>
          <w:b/>
          <w:lang w:val="fr-FR"/>
        </w:rPr>
        <w:t xml:space="preserve"> </w:t>
      </w:r>
      <w:r w:rsidR="00237EEF">
        <w:rPr>
          <w:b/>
          <w:lang w:val="fr-FR"/>
        </w:rPr>
        <w:t xml:space="preserve">À L’ENTRPRISE ET À SES COLLABORATEURS </w:t>
      </w:r>
      <w:r w:rsidRPr="003118FA">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1387951" w14:textId="69FBBEDB" w:rsidR="005F6E9E" w:rsidRDefault="00156219" w:rsidP="00960231">
      <w:pPr>
        <w:spacing w:line="360" w:lineRule="exact"/>
        <w:rPr>
          <w:color w:val="000090"/>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7705E521" w14:textId="77777777" w:rsidR="005F6E9E" w:rsidRDefault="005F6E9E" w:rsidP="00156219">
      <w:pPr>
        <w:rPr>
          <w:color w:val="000090"/>
          <w:lang w:val="fr-FR"/>
        </w:rPr>
      </w:pPr>
    </w:p>
    <w:p w14:paraId="430EA25C" w14:textId="77777777" w:rsidR="005F6E9E" w:rsidRDefault="005F6E9E" w:rsidP="00156219">
      <w:pPr>
        <w:rPr>
          <w:color w:val="000090"/>
          <w:lang w:val="fr-FR"/>
        </w:rPr>
      </w:pPr>
    </w:p>
    <w:p w14:paraId="382D3A9C" w14:textId="77777777" w:rsidR="005F6E9E" w:rsidRDefault="005F6E9E" w:rsidP="00156219">
      <w:pPr>
        <w:rPr>
          <w:color w:val="000090"/>
          <w:lang w:val="fr-FR"/>
        </w:rPr>
      </w:pPr>
    </w:p>
    <w:p w14:paraId="1CCFB40D" w14:textId="77777777" w:rsidR="005F6E9E" w:rsidRDefault="005F6E9E" w:rsidP="00156219">
      <w:pPr>
        <w:rPr>
          <w:color w:val="000090"/>
          <w:lang w:val="fr-FR"/>
        </w:rPr>
      </w:pPr>
    </w:p>
    <w:p w14:paraId="5C701529" w14:textId="1B392BB9" w:rsidR="003118FA" w:rsidRPr="00156219" w:rsidRDefault="00156219" w:rsidP="00156219">
      <w:pPr>
        <w:rPr>
          <w:color w:val="000090"/>
          <w:lang w:val="fr-FR"/>
        </w:rPr>
      </w:pPr>
      <w:r w:rsidRPr="00156219">
        <w:rPr>
          <w:color w:val="000090"/>
          <w:lang w:val="fr-FR"/>
        </w:rPr>
        <w:t>-------------------------------------------------------------------------------------------------------------------------</w:t>
      </w:r>
    </w:p>
    <w:p w14:paraId="4E50EEB8" w14:textId="4A29AD56" w:rsidR="00AE3127" w:rsidRDefault="00AE3127" w:rsidP="00AE3127">
      <w:pPr>
        <w:rPr>
          <w:lang w:val="fr-FR"/>
        </w:rPr>
      </w:pPr>
    </w:p>
    <w:p w14:paraId="3BEB85DC" w14:textId="06A5F76A" w:rsidR="00AE33E3" w:rsidRDefault="00AE33E3" w:rsidP="00AE3127">
      <w:pPr>
        <w:rPr>
          <w:lang w:val="fr-FR"/>
        </w:rPr>
      </w:pPr>
    </w:p>
    <w:p w14:paraId="28113F3A" w14:textId="38B363DF" w:rsidR="003577D1" w:rsidRDefault="003577D1" w:rsidP="00AE3127">
      <w:pPr>
        <w:rPr>
          <w:lang w:val="fr-FR"/>
        </w:rPr>
      </w:pPr>
    </w:p>
    <w:p w14:paraId="550B26A5" w14:textId="77777777" w:rsidR="003577D1" w:rsidRDefault="003577D1" w:rsidP="00AE3127">
      <w:pPr>
        <w:rPr>
          <w:lang w:val="fr-FR"/>
        </w:rPr>
      </w:pPr>
    </w:p>
    <w:p w14:paraId="6FBAC6F7" w14:textId="77777777" w:rsidR="00AE33E3" w:rsidRPr="00AE3127" w:rsidRDefault="00AE33E3" w:rsidP="00AE3127">
      <w:pPr>
        <w:rPr>
          <w:lang w:val="fr-FR"/>
        </w:rPr>
      </w:pPr>
    </w:p>
    <w:p w14:paraId="11E2F8CA" w14:textId="4C93D9A4" w:rsidR="00AE3127" w:rsidRPr="00156219" w:rsidRDefault="00D61EE6" w:rsidP="00AE3127">
      <w:pPr>
        <w:rPr>
          <w:lang w:val="fr-FR"/>
        </w:rPr>
      </w:pPr>
      <w:r>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251A6C5" w14:textId="77777777" w:rsidR="003118FA" w:rsidRDefault="003118FA" w:rsidP="00AE3127">
      <w:pPr>
        <w:rPr>
          <w:sz w:val="20"/>
          <w:lang w:val="fr-FR"/>
        </w:rPr>
        <w:sectPr w:rsidR="003118FA" w:rsidSect="00B81329">
          <w:headerReference w:type="even" r:id="rId8"/>
          <w:headerReference w:type="default" r:id="rId9"/>
          <w:footerReference w:type="even" r:id="rId10"/>
          <w:footerReference w:type="default" r:id="rId11"/>
          <w:pgSz w:w="11900" w:h="16840"/>
          <w:pgMar w:top="1418" w:right="1418" w:bottom="851" w:left="1418" w:header="57" w:footer="0" w:gutter="0"/>
          <w:cols w:space="708"/>
          <w:docGrid w:linePitch="360"/>
        </w:sectPr>
      </w:pPr>
    </w:p>
    <w:p w14:paraId="4B6F1F18" w14:textId="08FBE375" w:rsidR="00774548" w:rsidRDefault="00774548" w:rsidP="00AE3127">
      <w:pPr>
        <w:rPr>
          <w:sz w:val="20"/>
          <w:lang w:val="fr-FR"/>
        </w:rPr>
      </w:pPr>
    </w:p>
    <w:p w14:paraId="480EC0C1" w14:textId="1DA46EE1" w:rsidR="003118FA" w:rsidRPr="00E91154" w:rsidRDefault="003118FA" w:rsidP="00785E82">
      <w:pPr>
        <w:pStyle w:val="Sansinterligne"/>
        <w:jc w:val="both"/>
        <w:rPr>
          <w:rFonts w:ascii="Times New Roman" w:hAnsi="Times New Roman" w:cs="Times New Roman"/>
          <w:sz w:val="18"/>
          <w:lang w:val="fr-FR" w:eastAsia="fr-FR"/>
        </w:rPr>
      </w:pPr>
      <w:r w:rsidRPr="00E91154">
        <w:rPr>
          <w:b/>
          <w:sz w:val="18"/>
          <w:lang w:val="fr-FR" w:eastAsia="fr-FR"/>
        </w:rPr>
        <w:t>Article 1</w:t>
      </w:r>
      <w:r w:rsidRPr="00E91154">
        <w:rPr>
          <w:sz w:val="18"/>
          <w:lang w:val="fr-FR" w:eastAsia="fr-FR"/>
        </w:rPr>
        <w:t xml:space="preserve">. </w:t>
      </w:r>
      <w:r w:rsidR="00237EEF">
        <w:rPr>
          <w:sz w:val="18"/>
          <w:lang w:val="fr-FR" w:eastAsia="fr-FR"/>
        </w:rPr>
        <w:t>La Nuit du Facilities</w:t>
      </w:r>
      <w:r w:rsidRPr="00E91154">
        <w:rPr>
          <w:sz w:val="18"/>
          <w:lang w:val="fr-FR" w:eastAsia="fr-FR"/>
        </w:rPr>
        <w:t xml:space="preserve"> est une marque de la société </w:t>
      </w:r>
      <w:r w:rsidR="00B66405">
        <w:rPr>
          <w:sz w:val="18"/>
          <w:lang w:val="fr-FR" w:eastAsia="fr-FR"/>
        </w:rPr>
        <w:t>RÉPUBLIK</w:t>
      </w:r>
      <w:r w:rsidRPr="00E91154">
        <w:rPr>
          <w:sz w:val="18"/>
          <w:lang w:val="fr-FR" w:eastAsia="fr-FR"/>
        </w:rPr>
        <w:t>, domiciliée au 2, Villa de la Station – 92150 Suresnes.</w:t>
      </w:r>
    </w:p>
    <w:p w14:paraId="79059635" w14:textId="77777777" w:rsidR="003118FA" w:rsidRPr="00E91154" w:rsidRDefault="003118FA" w:rsidP="00785E82">
      <w:pPr>
        <w:pStyle w:val="Sansinterligne"/>
        <w:jc w:val="both"/>
        <w:rPr>
          <w:rFonts w:ascii="Times New Roman" w:hAnsi="Times New Roman" w:cs="Times New Roman"/>
          <w:sz w:val="18"/>
          <w:lang w:val="fr-FR" w:eastAsia="fr-FR"/>
        </w:rPr>
      </w:pPr>
    </w:p>
    <w:p w14:paraId="27BE553D" w14:textId="69DD10E7" w:rsidR="003118FA" w:rsidRPr="00E91154" w:rsidRDefault="003118FA" w:rsidP="00785E82">
      <w:pPr>
        <w:pStyle w:val="Sansinterligne"/>
        <w:jc w:val="both"/>
        <w:rPr>
          <w:sz w:val="18"/>
          <w:lang w:val="fr-FR" w:eastAsia="fr-FR"/>
        </w:rPr>
      </w:pPr>
      <w:r w:rsidRPr="00E91154">
        <w:rPr>
          <w:b/>
          <w:sz w:val="18"/>
          <w:lang w:val="fr-FR" w:eastAsia="fr-FR"/>
        </w:rPr>
        <w:t>Article 2.</w:t>
      </w:r>
      <w:r w:rsidRPr="00E91154">
        <w:rPr>
          <w:sz w:val="18"/>
          <w:lang w:val="fr-FR" w:eastAsia="fr-FR"/>
        </w:rPr>
        <w:t xml:space="preserve"> </w:t>
      </w:r>
      <w:r w:rsidR="00237EEF">
        <w:rPr>
          <w:sz w:val="18"/>
          <w:lang w:val="fr-FR" w:eastAsia="fr-FR"/>
        </w:rPr>
        <w:t>La Nuit du Facilities</w:t>
      </w:r>
      <w:r w:rsidR="00237EEF" w:rsidRPr="00E91154">
        <w:rPr>
          <w:sz w:val="18"/>
          <w:lang w:val="fr-FR" w:eastAsia="fr-FR"/>
        </w:rPr>
        <w:t> </w:t>
      </w:r>
      <w:r w:rsidR="00237EEF">
        <w:rPr>
          <w:sz w:val="18"/>
          <w:lang w:val="fr-FR" w:eastAsia="fr-FR"/>
        </w:rPr>
        <w:t>a</w:t>
      </w:r>
      <w:r w:rsidRPr="00E91154">
        <w:rPr>
          <w:sz w:val="18"/>
          <w:lang w:val="fr-FR" w:eastAsia="fr-FR"/>
        </w:rPr>
        <w:t xml:space="preserve"> pour but de</w:t>
      </w:r>
      <w:r w:rsidR="00237EEF">
        <w:rPr>
          <w:rFonts w:ascii="Times New Roman" w:hAnsi="Times New Roman" w:cs="Times New Roman"/>
          <w:sz w:val="18"/>
          <w:lang w:val="fr-FR" w:eastAsia="fr-FR"/>
        </w:rPr>
        <w:t xml:space="preserve"> f</w:t>
      </w:r>
      <w:r w:rsidRPr="00E91154">
        <w:rPr>
          <w:sz w:val="18"/>
          <w:lang w:val="fr-FR" w:eastAsia="fr-FR"/>
        </w:rPr>
        <w:t xml:space="preserve">aire la promotion du bien-être au travail, </w:t>
      </w:r>
      <w:r w:rsidR="00237EEF">
        <w:rPr>
          <w:sz w:val="18"/>
          <w:lang w:val="fr-FR" w:eastAsia="fr-FR"/>
        </w:rPr>
        <w:t>de l’environnement de travail, du FM et de l’immobilier.</w:t>
      </w:r>
    </w:p>
    <w:p w14:paraId="4BD8CFDD" w14:textId="77777777" w:rsidR="003118FA" w:rsidRPr="00E91154" w:rsidRDefault="003118FA" w:rsidP="00785E82">
      <w:pPr>
        <w:pStyle w:val="Sansinterligne"/>
        <w:jc w:val="both"/>
        <w:rPr>
          <w:rFonts w:ascii="Times New Roman" w:hAnsi="Times New Roman" w:cs="Times New Roman"/>
          <w:sz w:val="18"/>
          <w:lang w:val="fr-FR" w:eastAsia="fr-FR"/>
        </w:rPr>
      </w:pPr>
    </w:p>
    <w:p w14:paraId="57AB2ECB" w14:textId="2325138E" w:rsidR="003118FA" w:rsidRPr="00E91154" w:rsidRDefault="003118FA" w:rsidP="00785E82">
      <w:pPr>
        <w:pStyle w:val="Sansinterligne"/>
        <w:jc w:val="both"/>
        <w:rPr>
          <w:rFonts w:ascii="Times New Roman" w:hAnsi="Times New Roman" w:cs="Times New Roman"/>
          <w:sz w:val="18"/>
          <w:lang w:val="fr-FR" w:eastAsia="fr-FR"/>
        </w:rPr>
      </w:pPr>
      <w:r w:rsidRPr="00E91154">
        <w:rPr>
          <w:b/>
          <w:sz w:val="18"/>
          <w:lang w:val="fr-FR" w:eastAsia="fr-FR"/>
        </w:rPr>
        <w:t>Article 3</w:t>
      </w:r>
      <w:r w:rsidRPr="00E91154">
        <w:rPr>
          <w:sz w:val="18"/>
          <w:lang w:val="fr-FR" w:eastAsia="fr-FR"/>
        </w:rPr>
        <w:t xml:space="preserve">. </w:t>
      </w:r>
      <w:r w:rsidR="00237EEF">
        <w:rPr>
          <w:sz w:val="18"/>
          <w:lang w:val="fr-FR" w:eastAsia="fr-FR"/>
        </w:rPr>
        <w:t>La Nuit du Facilities</w:t>
      </w:r>
      <w:r w:rsidR="00237EEF" w:rsidRPr="00E91154">
        <w:rPr>
          <w:sz w:val="18"/>
          <w:lang w:val="fr-FR" w:eastAsia="fr-FR"/>
        </w:rPr>
        <w:t> </w:t>
      </w:r>
      <w:r w:rsidR="00237EEF">
        <w:rPr>
          <w:sz w:val="18"/>
          <w:lang w:val="fr-FR" w:eastAsia="fr-FR"/>
        </w:rPr>
        <w:t xml:space="preserve">remet des prix </w:t>
      </w:r>
      <w:r w:rsidRPr="00E91154">
        <w:rPr>
          <w:sz w:val="18"/>
          <w:lang w:val="fr-FR" w:eastAsia="fr-FR"/>
        </w:rPr>
        <w:t>décern</w:t>
      </w:r>
      <w:r w:rsidR="00237EEF">
        <w:rPr>
          <w:sz w:val="18"/>
          <w:lang w:val="fr-FR" w:eastAsia="fr-FR"/>
        </w:rPr>
        <w:t>és</w:t>
      </w:r>
      <w:r w:rsidRPr="00E91154">
        <w:rPr>
          <w:sz w:val="18"/>
          <w:lang w:val="fr-FR" w:eastAsia="fr-FR"/>
        </w:rPr>
        <w:t xml:space="preserve">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5D2F15F5" w14:textId="77777777" w:rsidR="003118FA" w:rsidRPr="00E91154" w:rsidRDefault="003118FA" w:rsidP="00785E82">
      <w:pPr>
        <w:pStyle w:val="Sansinterligne"/>
        <w:jc w:val="both"/>
        <w:rPr>
          <w:rFonts w:ascii="Times New Roman" w:hAnsi="Times New Roman" w:cs="Times New Roman"/>
          <w:sz w:val="18"/>
          <w:lang w:val="fr-FR" w:eastAsia="fr-FR"/>
        </w:rPr>
      </w:pPr>
    </w:p>
    <w:p w14:paraId="726A4DA3" w14:textId="58998331" w:rsidR="003118FA" w:rsidRPr="00FB0FE0" w:rsidRDefault="003118FA" w:rsidP="00785E82">
      <w:pPr>
        <w:pStyle w:val="Sansinterligne"/>
        <w:jc w:val="both"/>
        <w:rPr>
          <w:sz w:val="18"/>
          <w:lang w:val="fr-FR" w:eastAsia="fr-FR"/>
        </w:rPr>
      </w:pPr>
      <w:r w:rsidRPr="00E91154">
        <w:rPr>
          <w:b/>
          <w:sz w:val="18"/>
          <w:lang w:val="fr-FR" w:eastAsia="fr-FR"/>
        </w:rPr>
        <w:t>Article 4</w:t>
      </w:r>
      <w:r w:rsidRPr="00E91154">
        <w:rPr>
          <w:sz w:val="18"/>
          <w:lang w:val="fr-FR" w:eastAsia="fr-FR"/>
        </w:rPr>
        <w:t xml:space="preserve">. Les organisateurs ont déterminé </w:t>
      </w:r>
      <w:r w:rsidR="00237EEF">
        <w:rPr>
          <w:sz w:val="18"/>
          <w:lang w:val="fr-FR" w:eastAsia="fr-FR"/>
        </w:rPr>
        <w:t>quatre</w:t>
      </w:r>
      <w:r w:rsidRPr="00E91154">
        <w:rPr>
          <w:sz w:val="18"/>
          <w:lang w:val="fr-FR" w:eastAsia="fr-FR"/>
        </w:rPr>
        <w:t xml:space="preserve"> catégories pour </w:t>
      </w:r>
      <w:r w:rsidR="00237EEF">
        <w:rPr>
          <w:sz w:val="18"/>
          <w:lang w:val="fr-FR" w:eastAsia="fr-FR"/>
        </w:rPr>
        <w:t>La Nuit du Facilities</w:t>
      </w:r>
      <w:r w:rsidR="00237EEF" w:rsidRPr="00E91154">
        <w:rPr>
          <w:sz w:val="18"/>
          <w:lang w:val="fr-FR" w:eastAsia="fr-FR"/>
        </w:rPr>
        <w:t> </w:t>
      </w:r>
      <w:r w:rsidR="00237EEF">
        <w:rPr>
          <w:sz w:val="18"/>
          <w:lang w:val="fr-FR" w:eastAsia="fr-FR"/>
        </w:rPr>
        <w:t>2021</w:t>
      </w:r>
      <w:r w:rsidRPr="00E91154">
        <w:rPr>
          <w:sz w:val="18"/>
          <w:lang w:val="fr-FR" w:eastAsia="fr-FR"/>
        </w:rPr>
        <w:t xml:space="preserve">. Cette liste </w:t>
      </w:r>
      <w:r w:rsidRPr="00FB0FE0">
        <w:rPr>
          <w:sz w:val="18"/>
          <w:lang w:val="fr-FR" w:eastAsia="fr-FR"/>
        </w:rPr>
        <w:t>est susceptible d’être modifiée. La liste définitive sera communiquée à l’issue du</w:t>
      </w:r>
      <w:r w:rsidR="00FB0FE0" w:rsidRPr="00FB0FE0">
        <w:rPr>
          <w:b/>
          <w:sz w:val="18"/>
          <w:u w:val="single"/>
          <w:lang w:val="fr-FR" w:eastAsia="fr-FR"/>
        </w:rPr>
        <w:t xml:space="preserve"> jeudi 25 novembre 2021</w:t>
      </w:r>
      <w:r w:rsidR="00E324AE">
        <w:rPr>
          <w:b/>
          <w:sz w:val="18"/>
          <w:u w:val="single"/>
          <w:lang w:val="fr-FR" w:eastAsia="fr-FR"/>
        </w:rPr>
        <w:t xml:space="preserve"> </w:t>
      </w:r>
      <w:r w:rsidRPr="00FB0FE0">
        <w:rPr>
          <w:sz w:val="18"/>
          <w:lang w:val="fr-FR" w:eastAsia="fr-FR"/>
        </w:rPr>
        <w:t>date de la sélection des nommés par le comité d’organisation.</w:t>
      </w:r>
    </w:p>
    <w:p w14:paraId="73316D28" w14:textId="77777777" w:rsidR="003118FA" w:rsidRPr="00FB0FE0" w:rsidRDefault="003118FA" w:rsidP="00785E82">
      <w:pPr>
        <w:pStyle w:val="Sansinterligne"/>
        <w:jc w:val="both"/>
        <w:rPr>
          <w:rFonts w:ascii="Times New Roman" w:hAnsi="Times New Roman" w:cs="Times New Roman"/>
          <w:sz w:val="18"/>
          <w:lang w:val="fr-FR" w:eastAsia="fr-FR"/>
        </w:rPr>
      </w:pPr>
    </w:p>
    <w:p w14:paraId="4A359CFA" w14:textId="6732C0E3" w:rsidR="003118FA" w:rsidRPr="00FB0FE0" w:rsidRDefault="003118FA" w:rsidP="00785E82">
      <w:pPr>
        <w:pStyle w:val="Sansinterligne"/>
        <w:jc w:val="both"/>
        <w:rPr>
          <w:rFonts w:ascii="Times New Roman" w:hAnsi="Times New Roman" w:cs="Times New Roman"/>
          <w:b/>
          <w:sz w:val="18"/>
          <w:u w:val="single"/>
          <w:lang w:val="fr-FR" w:eastAsia="fr-FR"/>
        </w:rPr>
      </w:pPr>
      <w:r w:rsidRPr="00FB0FE0">
        <w:rPr>
          <w:b/>
          <w:sz w:val="18"/>
          <w:u w:val="single"/>
          <w:lang w:val="fr-FR" w:eastAsia="fr-FR"/>
        </w:rPr>
        <w:t xml:space="preserve">Date limite de dépôt des dossiers : </w:t>
      </w:r>
      <w:r w:rsidR="00B66405" w:rsidRPr="00FB0FE0">
        <w:rPr>
          <w:b/>
          <w:sz w:val="18"/>
          <w:u w:val="single"/>
          <w:lang w:val="fr-FR" w:eastAsia="fr-FR"/>
        </w:rPr>
        <w:t xml:space="preserve">vendredi </w:t>
      </w:r>
      <w:r w:rsidR="00FE189B">
        <w:rPr>
          <w:b/>
          <w:sz w:val="18"/>
          <w:u w:val="single"/>
          <w:lang w:val="fr-FR" w:eastAsia="fr-FR"/>
        </w:rPr>
        <w:t>15</w:t>
      </w:r>
      <w:r w:rsidR="00B66405" w:rsidRPr="00FB0FE0">
        <w:rPr>
          <w:b/>
          <w:sz w:val="18"/>
          <w:u w:val="single"/>
          <w:lang w:val="fr-FR" w:eastAsia="fr-FR"/>
        </w:rPr>
        <w:t xml:space="preserve"> octobre</w:t>
      </w:r>
      <w:r w:rsidR="00FE189B">
        <w:rPr>
          <w:b/>
          <w:sz w:val="18"/>
          <w:u w:val="single"/>
          <w:lang w:val="fr-FR" w:eastAsia="fr-FR"/>
        </w:rPr>
        <w:t xml:space="preserve"> 2021</w:t>
      </w:r>
    </w:p>
    <w:p w14:paraId="05D40FFF" w14:textId="77777777" w:rsidR="003118FA" w:rsidRPr="00FB0FE0" w:rsidRDefault="003118FA" w:rsidP="00785E82">
      <w:pPr>
        <w:pStyle w:val="Sansinterligne"/>
        <w:jc w:val="both"/>
        <w:rPr>
          <w:rFonts w:ascii="Times New Roman" w:hAnsi="Times New Roman" w:cs="Times New Roman"/>
          <w:sz w:val="18"/>
          <w:lang w:val="fr-FR" w:eastAsia="fr-FR"/>
        </w:rPr>
      </w:pPr>
    </w:p>
    <w:p w14:paraId="33764FB4" w14:textId="3BA04185" w:rsidR="003118FA" w:rsidRPr="00FB0FE0" w:rsidRDefault="003118FA" w:rsidP="00785E82">
      <w:pPr>
        <w:pStyle w:val="Sansinterligne"/>
        <w:jc w:val="both"/>
        <w:rPr>
          <w:rFonts w:ascii="Times New Roman" w:hAnsi="Times New Roman" w:cs="Times New Roman"/>
          <w:sz w:val="18"/>
          <w:lang w:val="fr-FR" w:eastAsia="fr-FR"/>
        </w:rPr>
      </w:pPr>
      <w:r w:rsidRPr="00FB0FE0">
        <w:rPr>
          <w:b/>
          <w:sz w:val="18"/>
          <w:lang w:val="fr-FR" w:eastAsia="fr-FR"/>
        </w:rPr>
        <w:t>Article 5</w:t>
      </w:r>
      <w:r w:rsidRPr="00FB0FE0">
        <w:rPr>
          <w:sz w:val="18"/>
          <w:lang w:val="fr-FR" w:eastAsia="fr-FR"/>
        </w:rPr>
        <w:t>. Peuvent concourir les entreprises et leur</w:t>
      </w:r>
      <w:r w:rsidR="009C6C2A" w:rsidRPr="00FB0FE0">
        <w:rPr>
          <w:sz w:val="18"/>
          <w:lang w:val="fr-FR" w:eastAsia="fr-FR"/>
        </w:rPr>
        <w:t>s</w:t>
      </w:r>
      <w:r w:rsidRPr="00FB0FE0">
        <w:rPr>
          <w:sz w:val="18"/>
          <w:lang w:val="fr-FR" w:eastAsia="fr-FR"/>
        </w:rPr>
        <w:t xml:space="preserve"> Directions Environnement de Travail, Immobilières, RH, </w:t>
      </w:r>
      <w:r w:rsidR="009C6C2A" w:rsidRPr="00FB0FE0">
        <w:rPr>
          <w:sz w:val="18"/>
          <w:lang w:val="fr-FR" w:eastAsia="fr-FR"/>
        </w:rPr>
        <w:t xml:space="preserve">FM, </w:t>
      </w:r>
      <w:r w:rsidRPr="00FB0FE0">
        <w:rPr>
          <w:sz w:val="18"/>
          <w:lang w:val="fr-FR" w:eastAsia="fr-FR"/>
        </w:rPr>
        <w:t>Médecin du Travail, CHSCT, les fournisseurs, prestataires de servic</w:t>
      </w:r>
      <w:r w:rsidR="00CF4D36" w:rsidRPr="00FB0FE0">
        <w:rPr>
          <w:sz w:val="18"/>
          <w:lang w:val="fr-FR" w:eastAsia="fr-FR"/>
        </w:rPr>
        <w:t>es ou sociétés de conseil (St</w:t>
      </w:r>
      <w:r w:rsidRPr="00FB0FE0">
        <w:rPr>
          <w:sz w:val="18"/>
          <w:lang w:val="fr-FR" w:eastAsia="fr-FR"/>
        </w:rPr>
        <w:t>a</w:t>
      </w:r>
      <w:r w:rsidR="00CF4D36" w:rsidRPr="00FB0FE0">
        <w:rPr>
          <w:sz w:val="18"/>
          <w:lang w:val="fr-FR" w:eastAsia="fr-FR"/>
        </w:rPr>
        <w:t>r</w:t>
      </w:r>
      <w:r w:rsidRPr="00FB0FE0">
        <w:rPr>
          <w:sz w:val="18"/>
          <w:lang w:val="fr-FR" w:eastAsia="fr-FR"/>
        </w:rPr>
        <w:t>t-up, TPE, PME, ETI, Grands Groupes).</w:t>
      </w:r>
    </w:p>
    <w:p w14:paraId="5CDC6A5B" w14:textId="77777777" w:rsidR="003118FA" w:rsidRPr="00FB0FE0" w:rsidRDefault="003118FA" w:rsidP="00785E82">
      <w:pPr>
        <w:pStyle w:val="Sansinterligne"/>
        <w:jc w:val="both"/>
        <w:rPr>
          <w:rFonts w:ascii="Times New Roman" w:hAnsi="Times New Roman" w:cs="Times New Roman"/>
          <w:sz w:val="18"/>
          <w:lang w:val="fr-FR" w:eastAsia="fr-FR"/>
        </w:rPr>
      </w:pPr>
    </w:p>
    <w:p w14:paraId="10D614AF" w14:textId="5FAEC205" w:rsidR="00B40C5C" w:rsidRDefault="003118FA" w:rsidP="00785E82">
      <w:pPr>
        <w:pStyle w:val="Sansinterligne"/>
        <w:jc w:val="both"/>
        <w:rPr>
          <w:sz w:val="18"/>
          <w:lang w:val="fr-FR" w:eastAsia="fr-FR"/>
        </w:rPr>
      </w:pPr>
      <w:r w:rsidRPr="00FB0FE0">
        <w:rPr>
          <w:b/>
          <w:sz w:val="18"/>
          <w:lang w:val="fr-FR" w:eastAsia="fr-FR"/>
        </w:rPr>
        <w:t>Article 6</w:t>
      </w:r>
      <w:r w:rsidRPr="00FB0FE0">
        <w:rPr>
          <w:sz w:val="18"/>
          <w:lang w:val="fr-FR" w:eastAsia="fr-FR"/>
        </w:rPr>
        <w:t>. Chaque candidat peut présenter plusieur</w:t>
      </w:r>
      <w:r w:rsidR="00EA1AF8" w:rsidRPr="00FB0FE0">
        <w:rPr>
          <w:sz w:val="18"/>
          <w:lang w:val="fr-FR" w:eastAsia="fr-FR"/>
        </w:rPr>
        <w:t xml:space="preserve">s dossiers, dans un maximum de </w:t>
      </w:r>
      <w:r w:rsidR="002050B7" w:rsidRPr="00FB0FE0">
        <w:rPr>
          <w:sz w:val="18"/>
          <w:lang w:val="fr-FR" w:eastAsia="fr-FR"/>
        </w:rPr>
        <w:t>1</w:t>
      </w:r>
      <w:r w:rsidRPr="00FB0FE0">
        <w:rPr>
          <w:sz w:val="18"/>
          <w:lang w:val="fr-FR" w:eastAsia="fr-FR"/>
        </w:rPr>
        <w:t xml:space="preserve"> dossier</w:t>
      </w:r>
      <w:r w:rsidR="002050B7" w:rsidRPr="00FB0FE0">
        <w:rPr>
          <w:sz w:val="18"/>
          <w:lang w:val="fr-FR" w:eastAsia="fr-FR"/>
        </w:rPr>
        <w:t xml:space="preserve"> par catégorie.</w:t>
      </w:r>
    </w:p>
    <w:p w14:paraId="4E56287C" w14:textId="5A5C01C0" w:rsidR="00785E82" w:rsidRDefault="00785E82" w:rsidP="00785E82">
      <w:pPr>
        <w:pStyle w:val="Sansinterligne"/>
        <w:jc w:val="both"/>
        <w:rPr>
          <w:sz w:val="18"/>
          <w:lang w:val="fr-FR" w:eastAsia="fr-FR"/>
        </w:rPr>
      </w:pPr>
    </w:p>
    <w:p w14:paraId="16BC0163" w14:textId="77777777" w:rsidR="00785E82" w:rsidRPr="00FB0FE0" w:rsidRDefault="00785E82" w:rsidP="00785E82">
      <w:pPr>
        <w:pStyle w:val="Sansinterligne"/>
        <w:jc w:val="both"/>
        <w:rPr>
          <w:rFonts w:ascii="Times New Roman" w:hAnsi="Times New Roman" w:cs="Times New Roman"/>
          <w:sz w:val="18"/>
          <w:lang w:val="fr-FR" w:eastAsia="fr-FR"/>
        </w:rPr>
      </w:pPr>
    </w:p>
    <w:p w14:paraId="736AECAA" w14:textId="77777777" w:rsidR="00B40C5C" w:rsidRPr="00FB0FE0" w:rsidRDefault="00B40C5C" w:rsidP="00785E82">
      <w:pPr>
        <w:pStyle w:val="Sansinterligne"/>
        <w:jc w:val="both"/>
        <w:rPr>
          <w:rFonts w:ascii="Times New Roman" w:hAnsi="Times New Roman" w:cs="Times New Roman"/>
          <w:sz w:val="18"/>
          <w:lang w:val="fr-FR" w:eastAsia="fr-FR"/>
        </w:rPr>
      </w:pPr>
    </w:p>
    <w:p w14:paraId="5991A59B" w14:textId="6C55FCFE" w:rsidR="003118FA" w:rsidRPr="00FB0FE0" w:rsidRDefault="003118FA" w:rsidP="00785E82">
      <w:pPr>
        <w:pStyle w:val="Sansinterligne"/>
        <w:jc w:val="both"/>
        <w:rPr>
          <w:rFonts w:ascii="Times New Roman" w:hAnsi="Times New Roman" w:cs="Times New Roman"/>
          <w:sz w:val="18"/>
          <w:lang w:val="fr-FR" w:eastAsia="fr-FR"/>
        </w:rPr>
      </w:pPr>
      <w:r w:rsidRPr="00FB0FE0">
        <w:rPr>
          <w:b/>
          <w:sz w:val="18"/>
          <w:lang w:val="fr-FR" w:eastAsia="fr-FR"/>
        </w:rPr>
        <w:t>Article 7.</w:t>
      </w:r>
      <w:r w:rsidRPr="00FB0FE0">
        <w:rPr>
          <w:sz w:val="18"/>
          <w:lang w:val="fr-FR" w:eastAsia="fr-FR"/>
        </w:rPr>
        <w:t xml:space="preserve"> Les organisateurs </w:t>
      </w:r>
      <w:r w:rsidR="009C6C2A" w:rsidRPr="00FB0FE0">
        <w:rPr>
          <w:sz w:val="18"/>
          <w:lang w:val="fr-FR" w:eastAsia="fr-FR"/>
        </w:rPr>
        <w:t>de La Nuit du Facilities </w:t>
      </w:r>
      <w:r w:rsidRPr="00FB0FE0">
        <w:rPr>
          <w:sz w:val="18"/>
          <w:lang w:val="fr-FR" w:eastAsia="fr-FR"/>
        </w:rPr>
        <w:t xml:space="preserve">procèdent à l’appel des candidatures à partir du lundi </w:t>
      </w:r>
      <w:r w:rsidR="001A07B8" w:rsidRPr="00FB0FE0">
        <w:rPr>
          <w:sz w:val="18"/>
          <w:lang w:val="fr-FR" w:eastAsia="fr-FR"/>
        </w:rPr>
        <w:t>17 février 2020</w:t>
      </w:r>
      <w:r w:rsidRPr="00FB0FE0">
        <w:rPr>
          <w:sz w:val="18"/>
          <w:lang w:val="fr-FR" w:eastAsia="fr-FR"/>
        </w:rPr>
        <w:t>. La clôture des candidatures est fixée</w:t>
      </w:r>
      <w:r w:rsidR="001A07B8" w:rsidRPr="00FB0FE0">
        <w:rPr>
          <w:sz w:val="18"/>
          <w:lang w:val="fr-FR" w:eastAsia="fr-FR"/>
        </w:rPr>
        <w:t xml:space="preserve"> </w:t>
      </w:r>
      <w:r w:rsidR="00F8007A" w:rsidRPr="00FB0FE0">
        <w:rPr>
          <w:sz w:val="18"/>
          <w:lang w:val="fr-FR" w:eastAsia="fr-FR"/>
        </w:rPr>
        <w:t xml:space="preserve">au </w:t>
      </w:r>
      <w:r w:rsidR="001A07B8" w:rsidRPr="00FB0FE0">
        <w:rPr>
          <w:sz w:val="18"/>
          <w:lang w:val="fr-FR" w:eastAsia="fr-FR"/>
        </w:rPr>
        <w:t xml:space="preserve">vendredi </w:t>
      </w:r>
      <w:r w:rsidR="005A3762">
        <w:rPr>
          <w:sz w:val="18"/>
          <w:lang w:val="fr-FR" w:eastAsia="fr-FR"/>
        </w:rPr>
        <w:t>15</w:t>
      </w:r>
      <w:r w:rsidR="001A07B8" w:rsidRPr="00FB0FE0">
        <w:rPr>
          <w:sz w:val="18"/>
          <w:lang w:val="fr-FR" w:eastAsia="fr-FR"/>
        </w:rPr>
        <w:t xml:space="preserve"> octobre</w:t>
      </w:r>
      <w:r w:rsidR="009C6C2A" w:rsidRPr="00FB0FE0">
        <w:rPr>
          <w:sz w:val="18"/>
          <w:lang w:val="fr-FR" w:eastAsia="fr-FR"/>
        </w:rPr>
        <w:t xml:space="preserve"> 2021</w:t>
      </w:r>
      <w:r w:rsidRPr="00FB0FE0">
        <w:rPr>
          <w:sz w:val="18"/>
          <w:lang w:val="fr-FR" w:eastAsia="fr-FR"/>
        </w:rPr>
        <w:t>.</w:t>
      </w:r>
    </w:p>
    <w:p w14:paraId="438B213F" w14:textId="77777777" w:rsidR="003118FA" w:rsidRPr="00FB0FE0" w:rsidRDefault="003118FA" w:rsidP="00785E82">
      <w:pPr>
        <w:pStyle w:val="Sansinterligne"/>
        <w:jc w:val="both"/>
        <w:rPr>
          <w:rFonts w:ascii="Times New Roman" w:hAnsi="Times New Roman" w:cs="Times New Roman"/>
          <w:sz w:val="18"/>
          <w:lang w:val="fr-FR" w:eastAsia="fr-FR"/>
        </w:rPr>
      </w:pPr>
    </w:p>
    <w:p w14:paraId="4B8743FB" w14:textId="7294E0A7" w:rsidR="003118FA" w:rsidRPr="00FB0FE0" w:rsidRDefault="003118FA" w:rsidP="00785E82">
      <w:pPr>
        <w:pStyle w:val="Sansinterligne"/>
        <w:jc w:val="both"/>
        <w:rPr>
          <w:rFonts w:ascii="Times New Roman" w:hAnsi="Times New Roman" w:cs="Times New Roman"/>
          <w:sz w:val="18"/>
          <w:lang w:val="fr-FR" w:eastAsia="fr-FR"/>
        </w:rPr>
      </w:pPr>
      <w:r w:rsidRPr="00FB0FE0">
        <w:rPr>
          <w:b/>
          <w:sz w:val="18"/>
          <w:lang w:val="fr-FR" w:eastAsia="fr-FR"/>
        </w:rPr>
        <w:t>Article 8.</w:t>
      </w:r>
      <w:r w:rsidRPr="00FB0FE0">
        <w:rPr>
          <w:sz w:val="18"/>
          <w:lang w:val="fr-FR" w:eastAsia="fr-FR"/>
        </w:rPr>
        <w:t xml:space="preserve"> Il sera organisé une audition des nommés, devant le jury </w:t>
      </w:r>
      <w:r w:rsidR="00D34705" w:rsidRPr="00FB0FE0">
        <w:rPr>
          <w:sz w:val="18"/>
          <w:lang w:val="fr-FR" w:eastAsia="fr-FR"/>
        </w:rPr>
        <w:t xml:space="preserve">le </w:t>
      </w:r>
      <w:r w:rsidR="00FB0FE0" w:rsidRPr="00FB0FE0">
        <w:rPr>
          <w:b/>
          <w:sz w:val="18"/>
          <w:u w:val="single"/>
          <w:lang w:val="fr-FR" w:eastAsia="fr-FR"/>
        </w:rPr>
        <w:t>jeudi 25 novembre 2021</w:t>
      </w:r>
      <w:r w:rsidRPr="00FB0FE0">
        <w:rPr>
          <w:b/>
          <w:sz w:val="18"/>
          <w:u w:val="single"/>
          <w:lang w:val="fr-FR" w:eastAsia="fr-FR"/>
        </w:rPr>
        <w:t>, de 08h00 à 14h00</w:t>
      </w:r>
      <w:r w:rsidRPr="00FB0FE0">
        <w:rPr>
          <w:sz w:val="18"/>
          <w:lang w:val="fr-FR" w:eastAsia="fr-FR"/>
        </w:rPr>
        <w:t>. Ces derniers présenteront, lors de cette audition, leurs opérations, et répondront aux questions posées. Les nommés pourront fournir au jury tous les éléments souhaitables, tant en termes de documents visuels (</w:t>
      </w:r>
      <w:proofErr w:type="spellStart"/>
      <w:r w:rsidRPr="00FB0FE0">
        <w:rPr>
          <w:sz w:val="18"/>
          <w:lang w:val="fr-FR" w:eastAsia="fr-FR"/>
        </w:rPr>
        <w:t>powerpoint</w:t>
      </w:r>
      <w:proofErr w:type="spellEnd"/>
      <w:r w:rsidRPr="00FB0FE0">
        <w:rPr>
          <w:sz w:val="18"/>
          <w:lang w:val="fr-FR" w:eastAsia="fr-FR"/>
        </w:rPr>
        <w:t>, supports papier…) que d’indications chiffrées. Toutes les informations communiquées au jury par les postulants (chiffres de vente, de notoriété, objectifs, etc.) feront l’objet d’une confidentialité totale dont le comité d’organisation se porte garant.</w:t>
      </w:r>
    </w:p>
    <w:p w14:paraId="1F47C2B6" w14:textId="77777777" w:rsidR="003118FA" w:rsidRPr="00FB0FE0" w:rsidRDefault="003118FA" w:rsidP="00785E82">
      <w:pPr>
        <w:pStyle w:val="Sansinterligne"/>
        <w:jc w:val="both"/>
        <w:rPr>
          <w:rFonts w:ascii="Times New Roman" w:hAnsi="Times New Roman" w:cs="Times New Roman"/>
          <w:sz w:val="18"/>
          <w:lang w:val="fr-FR" w:eastAsia="fr-FR"/>
        </w:rPr>
      </w:pPr>
    </w:p>
    <w:p w14:paraId="1D6488EC" w14:textId="77777777" w:rsidR="00D34705" w:rsidRPr="00FB0FE0" w:rsidRDefault="00D34705" w:rsidP="00785E82">
      <w:pPr>
        <w:pStyle w:val="Sansinterligne"/>
        <w:jc w:val="both"/>
        <w:rPr>
          <w:b/>
          <w:sz w:val="18"/>
          <w:lang w:val="fr-FR" w:eastAsia="fr-FR"/>
        </w:rPr>
      </w:pPr>
    </w:p>
    <w:p w14:paraId="1F058162" w14:textId="2DA9D977" w:rsidR="003118FA" w:rsidRPr="00FB0FE0" w:rsidRDefault="003118FA" w:rsidP="00785E82">
      <w:pPr>
        <w:pStyle w:val="Sansinterligne"/>
        <w:jc w:val="both"/>
        <w:rPr>
          <w:rFonts w:ascii="Times New Roman" w:hAnsi="Times New Roman" w:cs="Times New Roman"/>
          <w:sz w:val="18"/>
          <w:lang w:val="fr-FR" w:eastAsia="fr-FR"/>
        </w:rPr>
      </w:pPr>
      <w:r w:rsidRPr="00FB0FE0">
        <w:rPr>
          <w:b/>
          <w:sz w:val="18"/>
          <w:lang w:val="fr-FR" w:eastAsia="fr-FR"/>
        </w:rPr>
        <w:t xml:space="preserve">Article 9. </w:t>
      </w:r>
      <w:r w:rsidRPr="00FB0FE0">
        <w:rPr>
          <w:sz w:val="18"/>
          <w:lang w:val="fr-FR" w:eastAsia="fr-FR"/>
        </w:rPr>
        <w:t xml:space="preserve">Lors de l’audition des nommés, prévue le </w:t>
      </w:r>
      <w:r w:rsidR="00FB0FE0" w:rsidRPr="00FB0FE0">
        <w:rPr>
          <w:b/>
          <w:sz w:val="18"/>
          <w:u w:val="single"/>
          <w:lang w:val="fr-FR" w:eastAsia="fr-FR"/>
        </w:rPr>
        <w:t>jeudi 25 novembre 2021</w:t>
      </w:r>
      <w:r w:rsidRPr="00FB0FE0">
        <w:rPr>
          <w:sz w:val="18"/>
          <w:lang w:val="fr-FR" w:eastAsia="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31414819" w14:textId="77777777" w:rsidR="003118FA" w:rsidRPr="00FB0FE0" w:rsidRDefault="003118FA" w:rsidP="00785E82">
      <w:pPr>
        <w:pStyle w:val="Sansinterligne"/>
        <w:jc w:val="both"/>
        <w:rPr>
          <w:rFonts w:ascii="Times New Roman" w:hAnsi="Times New Roman" w:cs="Times New Roman"/>
          <w:sz w:val="18"/>
          <w:lang w:val="fr-FR" w:eastAsia="fr-FR"/>
        </w:rPr>
      </w:pPr>
    </w:p>
    <w:p w14:paraId="3077A31A" w14:textId="11FFD172" w:rsidR="003118FA" w:rsidRPr="00FB0FE0" w:rsidRDefault="003118FA" w:rsidP="00785E82">
      <w:pPr>
        <w:pStyle w:val="Sansinterligne"/>
        <w:jc w:val="both"/>
        <w:rPr>
          <w:sz w:val="18"/>
          <w:lang w:val="fr-FR" w:eastAsia="fr-FR"/>
        </w:rPr>
      </w:pPr>
      <w:r w:rsidRPr="00FB0FE0">
        <w:rPr>
          <w:b/>
          <w:sz w:val="18"/>
          <w:lang w:val="fr-FR" w:eastAsia="fr-FR"/>
        </w:rPr>
        <w:t>Article 10</w:t>
      </w:r>
      <w:r w:rsidRPr="00FB0FE0">
        <w:rPr>
          <w:sz w:val="18"/>
          <w:lang w:val="fr-FR" w:eastAsia="fr-FR"/>
        </w:rPr>
        <w:t xml:space="preserve">. Les nommés et les vainqueurs de </w:t>
      </w:r>
      <w:r w:rsidR="009C6C2A" w:rsidRPr="00FB0FE0">
        <w:rPr>
          <w:sz w:val="18"/>
          <w:lang w:val="fr-FR" w:eastAsia="fr-FR"/>
        </w:rPr>
        <w:t>La Nuit du Facilities </w:t>
      </w:r>
      <w:r w:rsidRPr="00FB0FE0">
        <w:rPr>
          <w:sz w:val="18"/>
          <w:lang w:val="fr-FR" w:eastAsia="fr-FR"/>
        </w:rPr>
        <w:t>seront présentés lors de la c</w:t>
      </w:r>
      <w:r w:rsidR="0036301D" w:rsidRPr="00FB0FE0">
        <w:rPr>
          <w:sz w:val="18"/>
          <w:lang w:val="fr-FR" w:eastAsia="fr-FR"/>
        </w:rPr>
        <w:t xml:space="preserve">érémonie de remise des prix du </w:t>
      </w:r>
      <w:r w:rsidR="00FB0FE0" w:rsidRPr="00FB0FE0">
        <w:rPr>
          <w:sz w:val="18"/>
          <w:lang w:val="fr-FR" w:eastAsia="fr-FR"/>
        </w:rPr>
        <w:t>lundi 13 décembre 2021</w:t>
      </w:r>
      <w:r w:rsidR="006D7A71" w:rsidRPr="00FB0FE0">
        <w:rPr>
          <w:sz w:val="18"/>
          <w:lang w:val="fr-FR" w:eastAsia="fr-FR"/>
        </w:rPr>
        <w:t>*</w:t>
      </w:r>
      <w:r w:rsidR="001A07B8" w:rsidRPr="00FB0FE0">
        <w:rPr>
          <w:sz w:val="18"/>
          <w:lang w:val="fr-FR" w:eastAsia="fr-FR"/>
        </w:rPr>
        <w:t xml:space="preserve"> </w:t>
      </w:r>
      <w:r w:rsidR="009C6C2A" w:rsidRPr="00FB0FE0">
        <w:rPr>
          <w:sz w:val="18"/>
          <w:lang w:val="fr-FR" w:eastAsia="fr-FR"/>
        </w:rPr>
        <w:t>à Paris</w:t>
      </w:r>
      <w:r w:rsidR="0036301D" w:rsidRPr="00FB0FE0">
        <w:rPr>
          <w:sz w:val="18"/>
          <w:lang w:val="fr-FR" w:eastAsia="fr-FR"/>
        </w:rPr>
        <w:t xml:space="preserve"> </w:t>
      </w:r>
      <w:r w:rsidRPr="00FB0FE0">
        <w:rPr>
          <w:sz w:val="18"/>
          <w:lang w:val="fr-FR" w:eastAsia="fr-FR"/>
        </w:rPr>
        <w:t>dans le programme de la soirée et en live.</w:t>
      </w:r>
    </w:p>
    <w:p w14:paraId="78B8E2E0" w14:textId="77777777" w:rsidR="003118FA" w:rsidRPr="00FB0FE0" w:rsidRDefault="003118FA" w:rsidP="00785E82">
      <w:pPr>
        <w:pStyle w:val="Sansinterligne"/>
        <w:jc w:val="both"/>
        <w:rPr>
          <w:rFonts w:ascii="Times New Roman" w:hAnsi="Times New Roman" w:cs="Times New Roman"/>
          <w:sz w:val="18"/>
          <w:lang w:val="fr-FR" w:eastAsia="fr-FR"/>
        </w:rPr>
      </w:pPr>
      <w:r w:rsidRPr="00FB0FE0">
        <w:rPr>
          <w:sz w:val="18"/>
          <w:lang w:val="fr-FR" w:eastAsia="fr-FR"/>
        </w:rPr>
        <w:t>​</w:t>
      </w:r>
    </w:p>
    <w:p w14:paraId="491BAF95" w14:textId="7BE64CCF" w:rsidR="003118FA" w:rsidRPr="00E91154" w:rsidRDefault="003118FA" w:rsidP="00785E82">
      <w:pPr>
        <w:pStyle w:val="Sansinterligne"/>
        <w:jc w:val="both"/>
        <w:rPr>
          <w:rFonts w:ascii="Times New Roman" w:hAnsi="Times New Roman" w:cs="Times New Roman"/>
          <w:sz w:val="18"/>
          <w:lang w:val="fr-FR" w:eastAsia="fr-FR"/>
        </w:rPr>
      </w:pPr>
      <w:r w:rsidRPr="00FB0FE0">
        <w:rPr>
          <w:b/>
          <w:sz w:val="18"/>
          <w:lang w:val="fr-FR" w:eastAsia="fr-FR"/>
        </w:rPr>
        <w:t>Article 11</w:t>
      </w:r>
      <w:r w:rsidRPr="00FB0FE0">
        <w:rPr>
          <w:sz w:val="18"/>
          <w:lang w:val="fr-FR" w:eastAsia="fr-FR"/>
        </w:rPr>
        <w:t xml:space="preserve">. Le palmarès ne sera dévoilé qu’au cours de la soirée de cérémonie du </w:t>
      </w:r>
      <w:r w:rsidR="00FB0FE0" w:rsidRPr="00FB0FE0">
        <w:rPr>
          <w:sz w:val="18"/>
          <w:lang w:val="fr-FR" w:eastAsia="fr-FR"/>
        </w:rPr>
        <w:t>lundi 13</w:t>
      </w:r>
      <w:r w:rsidRPr="00FB0FE0">
        <w:rPr>
          <w:sz w:val="18"/>
          <w:lang w:val="fr-FR" w:eastAsia="fr-FR"/>
        </w:rPr>
        <w:t xml:space="preserve"> décembre 20</w:t>
      </w:r>
      <w:r w:rsidR="001A07B8" w:rsidRPr="00FB0FE0">
        <w:rPr>
          <w:sz w:val="18"/>
          <w:lang w:val="fr-FR" w:eastAsia="fr-FR"/>
        </w:rPr>
        <w:t>2</w:t>
      </w:r>
      <w:r w:rsidR="00FB0FE0" w:rsidRPr="00FB0FE0">
        <w:rPr>
          <w:sz w:val="18"/>
          <w:lang w:val="fr-FR" w:eastAsia="fr-FR"/>
        </w:rPr>
        <w:t>1</w:t>
      </w:r>
      <w:r w:rsidR="00B40C5C" w:rsidRPr="00FB0FE0">
        <w:rPr>
          <w:sz w:val="18"/>
          <w:lang w:val="fr-FR" w:eastAsia="fr-FR"/>
        </w:rPr>
        <w:t>*</w:t>
      </w:r>
      <w:r w:rsidRPr="00FB0FE0">
        <w:rPr>
          <w:sz w:val="18"/>
          <w:lang w:val="fr-FR" w:eastAsia="fr-FR"/>
        </w:rPr>
        <w:t>. Un</w:t>
      </w:r>
      <w:r w:rsidRPr="00E91154">
        <w:rPr>
          <w:sz w:val="18"/>
          <w:lang w:val="fr-FR" w:eastAsia="fr-FR"/>
        </w:rPr>
        <w:t xml:space="preserve"> vote public sera également mis en place le soir de la Cérémonie.</w:t>
      </w:r>
    </w:p>
    <w:p w14:paraId="7F685B90" w14:textId="77777777" w:rsidR="0036301D" w:rsidRPr="00E91154" w:rsidRDefault="0036301D" w:rsidP="00785E82">
      <w:pPr>
        <w:pStyle w:val="Sansinterligne"/>
        <w:jc w:val="both"/>
        <w:rPr>
          <w:sz w:val="18"/>
          <w:lang w:val="fr-FR" w:eastAsia="fr-FR"/>
        </w:rPr>
      </w:pPr>
    </w:p>
    <w:p w14:paraId="462BCE61" w14:textId="7769E38B" w:rsidR="003118FA" w:rsidRDefault="003118FA" w:rsidP="00785E82">
      <w:pPr>
        <w:pStyle w:val="Sansinterligne"/>
        <w:jc w:val="both"/>
        <w:rPr>
          <w:sz w:val="18"/>
          <w:lang w:val="fr-FR" w:eastAsia="fr-FR"/>
        </w:rPr>
      </w:pPr>
      <w:r w:rsidRPr="00E91154">
        <w:rPr>
          <w:b/>
          <w:sz w:val="18"/>
          <w:lang w:val="fr-FR" w:eastAsia="fr-FR"/>
        </w:rPr>
        <w:t>Article 12</w:t>
      </w:r>
      <w:r w:rsidRPr="00E91154">
        <w:rPr>
          <w:sz w:val="18"/>
          <w:lang w:val="fr-FR" w:eastAsia="fr-FR"/>
        </w:rPr>
        <w:t>. Tout candidat s’engage à respecter le présent règlement et la décision du jury.</w:t>
      </w:r>
    </w:p>
    <w:p w14:paraId="344B5152" w14:textId="487B7A26" w:rsidR="00B40C5C" w:rsidRDefault="00B40C5C" w:rsidP="00785E82">
      <w:pPr>
        <w:pStyle w:val="Sansinterligne"/>
        <w:jc w:val="both"/>
        <w:rPr>
          <w:sz w:val="18"/>
          <w:lang w:val="fr-FR" w:eastAsia="fr-FR"/>
        </w:rPr>
      </w:pPr>
    </w:p>
    <w:p w14:paraId="4409E8F5" w14:textId="51A47F4A" w:rsidR="00B40C5C" w:rsidRPr="00B40C5C" w:rsidRDefault="00B40C5C" w:rsidP="00785E82">
      <w:pPr>
        <w:pStyle w:val="Sansinterligne"/>
        <w:jc w:val="both"/>
        <w:rPr>
          <w:rFonts w:ascii="Times New Roman" w:hAnsi="Times New Roman" w:cs="Times New Roman"/>
          <w:i/>
          <w:iCs/>
          <w:sz w:val="15"/>
          <w:szCs w:val="15"/>
          <w:lang w:val="fr-FR" w:eastAsia="fr-FR"/>
        </w:rPr>
      </w:pPr>
      <w:r w:rsidRPr="006D7A71">
        <w:rPr>
          <w:i/>
          <w:iCs/>
          <w:sz w:val="15"/>
          <w:szCs w:val="15"/>
          <w:lang w:val="fr-FR" w:eastAsia="fr-FR"/>
        </w:rPr>
        <w:t>*sous réserve de modification</w:t>
      </w:r>
      <w:r>
        <w:rPr>
          <w:i/>
          <w:iCs/>
          <w:sz w:val="15"/>
          <w:szCs w:val="15"/>
          <w:lang w:val="fr-FR" w:eastAsia="fr-FR"/>
        </w:rPr>
        <w:t xml:space="preserve"> d</w:t>
      </w:r>
      <w:r w:rsidR="0017476B">
        <w:rPr>
          <w:i/>
          <w:iCs/>
          <w:sz w:val="15"/>
          <w:szCs w:val="15"/>
          <w:lang w:val="fr-FR" w:eastAsia="fr-FR"/>
        </w:rPr>
        <w:t>ue</w:t>
      </w:r>
      <w:r>
        <w:rPr>
          <w:i/>
          <w:iCs/>
          <w:sz w:val="15"/>
          <w:szCs w:val="15"/>
          <w:lang w:val="fr-FR" w:eastAsia="fr-FR"/>
        </w:rPr>
        <w:t xml:space="preserve"> au </w:t>
      </w:r>
      <w:r w:rsidRPr="006D7A71">
        <w:rPr>
          <w:i/>
          <w:iCs/>
          <w:sz w:val="15"/>
          <w:szCs w:val="15"/>
          <w:lang w:val="fr-FR" w:eastAsia="fr-FR"/>
        </w:rPr>
        <w:t>contexte actuel</w:t>
      </w:r>
    </w:p>
    <w:p w14:paraId="35302030" w14:textId="77777777" w:rsidR="00AE3127" w:rsidRPr="00E91154" w:rsidRDefault="00AE3127" w:rsidP="00785E82">
      <w:pPr>
        <w:jc w:val="both"/>
        <w:rPr>
          <w:sz w:val="18"/>
          <w:lang w:val="fr-FR"/>
        </w:rPr>
      </w:pPr>
    </w:p>
    <w:p w14:paraId="74B481ED" w14:textId="77777777" w:rsidR="003118FA" w:rsidRPr="00E91154" w:rsidRDefault="003118FA" w:rsidP="00785E82">
      <w:pPr>
        <w:jc w:val="both"/>
        <w:rPr>
          <w:color w:val="000090"/>
          <w:sz w:val="21"/>
          <w:lang w:val="fr-FR"/>
        </w:rPr>
        <w:sectPr w:rsidR="003118FA" w:rsidRPr="00E91154" w:rsidSect="003118FA">
          <w:type w:val="continuous"/>
          <w:pgSz w:w="11900" w:h="16840"/>
          <w:pgMar w:top="1417" w:right="1417" w:bottom="1417" w:left="1417" w:header="0" w:footer="708" w:gutter="0"/>
          <w:cols w:num="2" w:space="708"/>
          <w:docGrid w:linePitch="360"/>
        </w:sectPr>
      </w:pPr>
    </w:p>
    <w:p w14:paraId="6AEB9F02" w14:textId="77777777" w:rsidR="005F6E9E" w:rsidRDefault="005F6E9E" w:rsidP="00FC3291">
      <w:pPr>
        <w:rPr>
          <w:color w:val="000090"/>
          <w:lang w:val="fr-FR"/>
        </w:rPr>
      </w:pPr>
    </w:p>
    <w:p w14:paraId="70DB0D57" w14:textId="77777777" w:rsidR="005F6E9E" w:rsidRDefault="005F6E9E" w:rsidP="00FC3291">
      <w:pPr>
        <w:rPr>
          <w:color w:val="000090"/>
          <w:lang w:val="fr-FR"/>
        </w:rPr>
      </w:pPr>
    </w:p>
    <w:p w14:paraId="5711E204" w14:textId="77777777" w:rsidR="005F6E9E" w:rsidRDefault="005F6E9E" w:rsidP="00FC3291">
      <w:pPr>
        <w:rPr>
          <w:color w:val="000090"/>
          <w:lang w:val="fr-FR"/>
        </w:rPr>
      </w:pPr>
    </w:p>
    <w:p w14:paraId="1EF3D0C5" w14:textId="77777777" w:rsidR="005F6E9E" w:rsidRDefault="005F6E9E" w:rsidP="00FC3291">
      <w:pPr>
        <w:rPr>
          <w:color w:val="000090"/>
          <w:lang w:val="fr-FR"/>
        </w:rPr>
      </w:pPr>
    </w:p>
    <w:p w14:paraId="4037AA5C" w14:textId="77777777" w:rsidR="005F6E9E" w:rsidRDefault="005F6E9E" w:rsidP="00FC3291">
      <w:pPr>
        <w:rPr>
          <w:color w:val="000090"/>
          <w:lang w:val="fr-FR"/>
        </w:rPr>
      </w:pPr>
    </w:p>
    <w:p w14:paraId="43549FB1" w14:textId="77777777" w:rsidR="005F6E9E" w:rsidRDefault="005F6E9E" w:rsidP="00FC3291">
      <w:pPr>
        <w:rPr>
          <w:color w:val="000090"/>
          <w:lang w:val="fr-FR"/>
        </w:rPr>
      </w:pPr>
    </w:p>
    <w:p w14:paraId="4803D2CB" w14:textId="77777777" w:rsidR="005F6E9E" w:rsidRDefault="005F6E9E" w:rsidP="00FC3291">
      <w:pPr>
        <w:rPr>
          <w:color w:val="000090"/>
          <w:lang w:val="fr-FR"/>
        </w:rPr>
      </w:pPr>
    </w:p>
    <w:p w14:paraId="5454B99A" w14:textId="55BA9667" w:rsidR="00FC3291" w:rsidRPr="005F6E9E" w:rsidRDefault="00FC3291" w:rsidP="00FC3291">
      <w:pPr>
        <w:rPr>
          <w:color w:val="000090"/>
          <w:lang w:val="fr-FR"/>
        </w:rPr>
      </w:pPr>
      <w:r w:rsidRPr="00156219">
        <w:rPr>
          <w:color w:val="000090"/>
          <w:lang w:val="fr-FR"/>
        </w:rPr>
        <w:t>---------------------------------------------------------------------------------------------------------------------------</w:t>
      </w:r>
    </w:p>
    <w:p w14:paraId="7629A69C" w14:textId="77777777" w:rsidR="00D61EE6" w:rsidRDefault="00D61EE6" w:rsidP="00FC3291">
      <w:pPr>
        <w:rPr>
          <w:b/>
          <w:color w:val="000000" w:themeColor="text1"/>
          <w:lang w:val="fr-FR"/>
        </w:rPr>
      </w:pPr>
    </w:p>
    <w:p w14:paraId="49908ACF" w14:textId="7DF77261" w:rsidR="00E91154" w:rsidRDefault="00E91154" w:rsidP="00D34705">
      <w:pPr>
        <w:rPr>
          <w:b/>
          <w:color w:val="000000" w:themeColor="text1"/>
          <w:lang w:val="fr-FR"/>
        </w:rPr>
      </w:pPr>
    </w:p>
    <w:p w14:paraId="4C262FB1" w14:textId="458DF640" w:rsidR="00FB0FE0" w:rsidRDefault="00FB0FE0" w:rsidP="00D34705">
      <w:pPr>
        <w:rPr>
          <w:b/>
          <w:color w:val="000000" w:themeColor="text1"/>
          <w:lang w:val="fr-FR"/>
        </w:rPr>
      </w:pPr>
    </w:p>
    <w:p w14:paraId="722CD36F" w14:textId="77777777" w:rsidR="00785E82" w:rsidRDefault="00785E82" w:rsidP="00D34705">
      <w:pPr>
        <w:rPr>
          <w:b/>
          <w:color w:val="000000" w:themeColor="text1"/>
          <w:lang w:val="fr-FR"/>
        </w:rPr>
      </w:pPr>
    </w:p>
    <w:p w14:paraId="5C9E7A21" w14:textId="77777777" w:rsidR="00FB0FE0" w:rsidRDefault="00FB0FE0" w:rsidP="00D34705">
      <w:pPr>
        <w:rPr>
          <w:b/>
          <w:color w:val="000000" w:themeColor="text1"/>
          <w:lang w:val="fr-FR"/>
        </w:rPr>
      </w:pPr>
    </w:p>
    <w:p w14:paraId="57EF6498" w14:textId="77777777" w:rsidR="001A07B8" w:rsidRDefault="001A07B8" w:rsidP="00D34705">
      <w:pPr>
        <w:rPr>
          <w:b/>
          <w:color w:val="000000" w:themeColor="text1"/>
          <w:lang w:val="fr-FR"/>
        </w:rPr>
      </w:pPr>
    </w:p>
    <w:p w14:paraId="6CD83E65" w14:textId="27D67078" w:rsidR="00E91154" w:rsidRDefault="00E91154" w:rsidP="00D34705">
      <w:pPr>
        <w:rPr>
          <w:b/>
          <w:color w:val="000000" w:themeColor="text1"/>
          <w:lang w:val="fr-FR"/>
        </w:rPr>
      </w:pPr>
    </w:p>
    <w:p w14:paraId="68A56DFA" w14:textId="2D790D7A" w:rsidR="003577D1" w:rsidRDefault="003577D1" w:rsidP="00D34705">
      <w:pPr>
        <w:rPr>
          <w:b/>
          <w:color w:val="000000" w:themeColor="text1"/>
          <w:lang w:val="fr-FR"/>
        </w:rPr>
      </w:pPr>
    </w:p>
    <w:p w14:paraId="1806CC40" w14:textId="57D67F4D" w:rsidR="003577D1" w:rsidRDefault="003577D1" w:rsidP="00D34705">
      <w:pPr>
        <w:rPr>
          <w:b/>
          <w:color w:val="000000" w:themeColor="text1"/>
          <w:lang w:val="fr-FR"/>
        </w:rPr>
      </w:pPr>
    </w:p>
    <w:p w14:paraId="5ADE94D2" w14:textId="77777777" w:rsidR="003577D1" w:rsidRDefault="003577D1" w:rsidP="00D34705">
      <w:pPr>
        <w:rPr>
          <w:b/>
          <w:color w:val="000000" w:themeColor="text1"/>
          <w:lang w:val="fr-FR"/>
        </w:rPr>
      </w:pPr>
    </w:p>
    <w:p w14:paraId="40CC4DB5" w14:textId="3A457F79" w:rsidR="00AE33E3" w:rsidRDefault="00AE33E3" w:rsidP="00D34705">
      <w:pPr>
        <w:rPr>
          <w:b/>
          <w:color w:val="000000" w:themeColor="text1"/>
          <w:lang w:val="fr-FR"/>
        </w:rPr>
      </w:pPr>
    </w:p>
    <w:p w14:paraId="1738234B" w14:textId="77777777" w:rsidR="00785E82" w:rsidRDefault="00785E82" w:rsidP="00D34705">
      <w:pPr>
        <w:rPr>
          <w:b/>
          <w:color w:val="000000" w:themeColor="text1"/>
          <w:lang w:val="fr-FR"/>
        </w:rPr>
      </w:pPr>
    </w:p>
    <w:p w14:paraId="6AE0B013" w14:textId="48CFAA89" w:rsidR="009C6C2A" w:rsidRDefault="009C6C2A" w:rsidP="00D34705">
      <w:pPr>
        <w:rPr>
          <w:b/>
          <w:color w:val="000000" w:themeColor="text1"/>
          <w:lang w:val="fr-FR"/>
        </w:rPr>
      </w:pPr>
    </w:p>
    <w:p w14:paraId="61CE1752" w14:textId="77777777" w:rsidR="009C6C2A" w:rsidRDefault="009C6C2A" w:rsidP="00D34705">
      <w:pPr>
        <w:rPr>
          <w:b/>
          <w:color w:val="000000" w:themeColor="text1"/>
          <w:lang w:val="fr-FR"/>
        </w:rPr>
      </w:pPr>
    </w:p>
    <w:p w14:paraId="266F3387" w14:textId="492A0A41" w:rsidR="00D34705" w:rsidRPr="007359A1" w:rsidRDefault="00D34705" w:rsidP="00D34705">
      <w:pPr>
        <w:rPr>
          <w:b/>
          <w:color w:val="000000" w:themeColor="text1"/>
          <w:lang w:val="fr-FR"/>
        </w:rPr>
      </w:pPr>
      <w:r w:rsidRPr="00B20782">
        <w:rPr>
          <w:b/>
          <w:color w:val="000000" w:themeColor="text1"/>
          <w:lang w:val="fr-FR"/>
        </w:rPr>
        <w:t>7 /</w:t>
      </w:r>
      <w:r>
        <w:rPr>
          <w:b/>
          <w:color w:val="000000" w:themeColor="text1"/>
          <w:lang w:val="fr-FR"/>
        </w:rPr>
        <w:t xml:space="preserve"> ACTE DE CANDIDATURE </w:t>
      </w:r>
    </w:p>
    <w:p w14:paraId="13188D33" w14:textId="77777777" w:rsidR="00D34705" w:rsidRPr="007359A1" w:rsidRDefault="00D34705" w:rsidP="00D34705">
      <w:pPr>
        <w:rPr>
          <w:color w:val="000000" w:themeColor="text1"/>
          <w:lang w:val="fr-FR"/>
        </w:rPr>
      </w:pPr>
    </w:p>
    <w:p w14:paraId="2FED981F" w14:textId="77777777" w:rsidR="00D34705" w:rsidRPr="007359A1" w:rsidRDefault="00D34705" w:rsidP="00D34705">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48F1B8C0" w14:textId="77777777" w:rsidR="00D34705" w:rsidRDefault="00D34705" w:rsidP="00D34705">
      <w:pPr>
        <w:rPr>
          <w:color w:val="000000" w:themeColor="text1"/>
          <w:lang w:val="fr-FR"/>
        </w:rPr>
      </w:pPr>
    </w:p>
    <w:p w14:paraId="7C496F45" w14:textId="56F8FC99" w:rsidR="00D34705" w:rsidRPr="00FC3291" w:rsidRDefault="00D34705" w:rsidP="00D34705">
      <w:pPr>
        <w:pStyle w:val="Paragraphedeliste"/>
        <w:numPr>
          <w:ilvl w:val="0"/>
          <w:numId w:val="4"/>
        </w:numPr>
        <w:rPr>
          <w:b/>
          <w:color w:val="000000" w:themeColor="text1"/>
          <w:lang w:val="fr-FR"/>
        </w:rPr>
      </w:pPr>
      <w:r w:rsidRPr="007359A1">
        <w:rPr>
          <w:b/>
          <w:color w:val="000000" w:themeColor="text1"/>
          <w:lang w:val="fr-FR"/>
        </w:rPr>
        <w:t>CA 201</w:t>
      </w:r>
      <w:r w:rsidR="00B66405">
        <w:rPr>
          <w:b/>
          <w:color w:val="000000" w:themeColor="text1"/>
          <w:lang w:val="fr-FR"/>
        </w:rPr>
        <w:t>9</w:t>
      </w:r>
      <w:r w:rsidRPr="007359A1">
        <w:rPr>
          <w:b/>
          <w:color w:val="000000" w:themeColor="text1"/>
          <w:lang w:val="fr-FR"/>
        </w:rPr>
        <w:t xml:space="preserve"> inférieur à 3 millions d’euros</w:t>
      </w:r>
    </w:p>
    <w:p w14:paraId="283E9BE2" w14:textId="257A8830" w:rsidR="00D34705" w:rsidRPr="00FC3291" w:rsidRDefault="00D34705" w:rsidP="00D34705">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Pr="00FB6FB2">
        <w:rPr>
          <w:b/>
          <w:color w:val="000000" w:themeColor="text1"/>
          <w:sz w:val="20"/>
          <w:szCs w:val="20"/>
          <w:lang w:val="fr-FR"/>
        </w:rPr>
        <w:t>490 euros HT</w:t>
      </w:r>
      <w:r w:rsidRPr="00FC3291">
        <w:rPr>
          <w:color w:val="000000" w:themeColor="text1"/>
          <w:sz w:val="20"/>
          <w:szCs w:val="20"/>
          <w:lang w:val="fr-FR"/>
        </w:rPr>
        <w:t xml:space="preserve"> </w:t>
      </w:r>
      <w:r>
        <w:rPr>
          <w:color w:val="000000" w:themeColor="text1"/>
          <w:sz w:val="20"/>
          <w:szCs w:val="20"/>
          <w:lang w:val="fr-FR"/>
        </w:rPr>
        <w:t>(</w:t>
      </w:r>
      <w:r w:rsidRPr="00FC3291">
        <w:rPr>
          <w:color w:val="000000" w:themeColor="text1"/>
          <w:sz w:val="20"/>
          <w:szCs w:val="20"/>
          <w:lang w:val="fr-FR"/>
        </w:rPr>
        <w:t>588 euros TTC</w:t>
      </w:r>
      <w:r>
        <w:rPr>
          <w:color w:val="000000" w:themeColor="text1"/>
          <w:sz w:val="20"/>
          <w:szCs w:val="20"/>
          <w:lang w:val="fr-FR"/>
        </w:rPr>
        <w:t>)</w:t>
      </w:r>
      <w:r w:rsidRPr="00FC3291">
        <w:rPr>
          <w:color w:val="000000" w:themeColor="text1"/>
          <w:sz w:val="20"/>
          <w:szCs w:val="20"/>
          <w:lang w:val="fr-FR"/>
        </w:rPr>
        <w:t xml:space="preserve"> par candidature à l’ordre de </w:t>
      </w:r>
      <w:r w:rsidR="009B44A1">
        <w:rPr>
          <w:color w:val="000000" w:themeColor="text1"/>
          <w:sz w:val="20"/>
          <w:szCs w:val="20"/>
          <w:lang w:val="fr-FR"/>
        </w:rPr>
        <w:t xml:space="preserve">RÉPUBLIK </w:t>
      </w:r>
      <w:r w:rsidR="009B44A1" w:rsidRPr="00FC3291">
        <w:rPr>
          <w:color w:val="000000" w:themeColor="text1"/>
          <w:sz w:val="20"/>
          <w:szCs w:val="20"/>
          <w:lang w:val="fr-FR"/>
        </w:rPr>
        <w:t>MDC</w:t>
      </w:r>
      <w:r w:rsidRPr="00FC3291">
        <w:rPr>
          <w:color w:val="000000" w:themeColor="text1"/>
          <w:sz w:val="20"/>
          <w:szCs w:val="20"/>
          <w:lang w:val="fr-FR"/>
        </w:rPr>
        <w:t>.</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04EF03A6" w14:textId="77777777" w:rsidR="00D34705" w:rsidRPr="007359A1" w:rsidRDefault="00D34705" w:rsidP="00D34705">
      <w:pPr>
        <w:rPr>
          <w:color w:val="000000" w:themeColor="text1"/>
          <w:lang w:val="fr-FR"/>
        </w:rPr>
      </w:pPr>
    </w:p>
    <w:p w14:paraId="606BA2E9" w14:textId="69048750" w:rsidR="00D34705" w:rsidRPr="007359A1" w:rsidRDefault="00D34705" w:rsidP="00D34705">
      <w:pPr>
        <w:pStyle w:val="Paragraphedeliste"/>
        <w:numPr>
          <w:ilvl w:val="0"/>
          <w:numId w:val="5"/>
        </w:numPr>
        <w:rPr>
          <w:b/>
          <w:color w:val="000000" w:themeColor="text1"/>
          <w:lang w:val="fr-FR"/>
        </w:rPr>
      </w:pPr>
      <w:r w:rsidRPr="007359A1">
        <w:rPr>
          <w:b/>
          <w:color w:val="000000" w:themeColor="text1"/>
          <w:lang w:val="fr-FR"/>
        </w:rPr>
        <w:t>CA 201</w:t>
      </w:r>
      <w:r w:rsidR="00B66405">
        <w:rPr>
          <w:b/>
          <w:color w:val="000000" w:themeColor="text1"/>
          <w:lang w:val="fr-FR"/>
        </w:rPr>
        <w:t>9</w:t>
      </w:r>
      <w:r w:rsidRPr="007359A1">
        <w:rPr>
          <w:b/>
          <w:color w:val="000000" w:themeColor="text1"/>
          <w:lang w:val="fr-FR"/>
        </w:rPr>
        <w:t xml:space="preserve"> égal ou supérieur à 3 millions d’euros</w:t>
      </w:r>
    </w:p>
    <w:p w14:paraId="1FC9DD63" w14:textId="62D2C1BC" w:rsidR="00D34705" w:rsidRPr="00FC3291" w:rsidRDefault="00D34705" w:rsidP="00D34705">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Pr="00FB6FB2">
        <w:rPr>
          <w:b/>
          <w:color w:val="000000" w:themeColor="text1"/>
          <w:sz w:val="20"/>
          <w:szCs w:val="20"/>
          <w:lang w:val="fr-FR"/>
        </w:rPr>
        <w:t>890 euros HT</w:t>
      </w:r>
      <w:r w:rsidRPr="00FC3291">
        <w:rPr>
          <w:color w:val="000000" w:themeColor="text1"/>
          <w:sz w:val="20"/>
          <w:szCs w:val="20"/>
          <w:lang w:val="fr-FR"/>
        </w:rPr>
        <w:t xml:space="preserve"> </w:t>
      </w:r>
      <w:r>
        <w:rPr>
          <w:color w:val="000000" w:themeColor="text1"/>
          <w:sz w:val="20"/>
          <w:szCs w:val="20"/>
          <w:lang w:val="fr-FR"/>
        </w:rPr>
        <w:t>(</w:t>
      </w:r>
      <w:r w:rsidRPr="00FC3291">
        <w:rPr>
          <w:color w:val="000000" w:themeColor="text1"/>
          <w:sz w:val="20"/>
          <w:szCs w:val="20"/>
          <w:lang w:val="fr-FR"/>
        </w:rPr>
        <w:t>1 068 euros TTC</w:t>
      </w:r>
      <w:r>
        <w:rPr>
          <w:color w:val="000000" w:themeColor="text1"/>
          <w:sz w:val="20"/>
          <w:szCs w:val="20"/>
          <w:lang w:val="fr-FR"/>
        </w:rPr>
        <w:t xml:space="preserve">) </w:t>
      </w:r>
      <w:r w:rsidRPr="00FC3291">
        <w:rPr>
          <w:color w:val="000000" w:themeColor="text1"/>
          <w:sz w:val="20"/>
          <w:szCs w:val="20"/>
          <w:lang w:val="fr-FR"/>
        </w:rPr>
        <w:t xml:space="preserve">par candidature à l’ordre de </w:t>
      </w:r>
      <w:r w:rsidR="009B44A1">
        <w:rPr>
          <w:color w:val="000000" w:themeColor="text1"/>
          <w:sz w:val="20"/>
          <w:szCs w:val="20"/>
          <w:lang w:val="fr-FR"/>
        </w:rPr>
        <w:t xml:space="preserve">RÉPUBLIK </w:t>
      </w:r>
      <w:r w:rsidR="009B44A1" w:rsidRPr="00FC3291">
        <w:rPr>
          <w:color w:val="000000" w:themeColor="text1"/>
          <w:sz w:val="20"/>
          <w:szCs w:val="20"/>
          <w:lang w:val="fr-FR"/>
        </w:rPr>
        <w:t>MDC</w:t>
      </w:r>
      <w:r w:rsidRPr="00FC3291">
        <w:rPr>
          <w:color w:val="000000" w:themeColor="text1"/>
          <w:sz w:val="20"/>
          <w:szCs w:val="20"/>
          <w:lang w:val="fr-FR"/>
        </w:rPr>
        <w:t>.</w:t>
      </w:r>
      <w:r w:rsidR="006836F5">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6CECB0C9" w14:textId="77777777" w:rsidR="00FC3291" w:rsidRDefault="00FC3291" w:rsidP="00FC3291">
      <w:pPr>
        <w:rPr>
          <w:color w:val="000000" w:themeColor="text1"/>
          <w:lang w:val="fr-FR"/>
        </w:rPr>
      </w:pP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130B8A" w14:textId="77777777" w:rsidR="00895AA5" w:rsidRDefault="00895AA5" w:rsidP="00FC3291">
      <w:pPr>
        <w:rPr>
          <w:color w:val="000000" w:themeColor="text1"/>
          <w:lang w:val="fr-FR"/>
        </w:rPr>
      </w:pPr>
    </w:p>
    <w:p w14:paraId="01AEB0C9" w14:textId="77777777" w:rsidR="00895AA5" w:rsidRDefault="00895AA5" w:rsidP="00FC3291">
      <w:pPr>
        <w:rPr>
          <w:color w:val="000000" w:themeColor="text1"/>
          <w:lang w:val="fr-FR"/>
        </w:rPr>
      </w:pPr>
    </w:p>
    <w:p w14:paraId="25C0C80B" w14:textId="77777777" w:rsidR="00895AA5" w:rsidRDefault="00895AA5" w:rsidP="00FC3291">
      <w:pPr>
        <w:rPr>
          <w:color w:val="000000" w:themeColor="text1"/>
          <w:lang w:val="fr-FR"/>
        </w:rPr>
      </w:pPr>
    </w:p>
    <w:p w14:paraId="52EDA703" w14:textId="77777777" w:rsidR="00CF4D36" w:rsidRDefault="00CF4D36" w:rsidP="00FC3291">
      <w:pPr>
        <w:rPr>
          <w:color w:val="000000" w:themeColor="text1"/>
          <w:lang w:val="fr-FR"/>
        </w:rPr>
      </w:pPr>
    </w:p>
    <w:p w14:paraId="63FBB2D0" w14:textId="77777777" w:rsidR="00D61EE6" w:rsidRDefault="00D61EE6" w:rsidP="00AE3127">
      <w:pPr>
        <w:rPr>
          <w:color w:val="000000" w:themeColor="text1"/>
          <w:lang w:val="fr-FR"/>
        </w:rPr>
      </w:pPr>
    </w:p>
    <w:p w14:paraId="4A07B2A0" w14:textId="77777777" w:rsidR="00D61EE6" w:rsidRDefault="00D61EE6" w:rsidP="00AE3127">
      <w:pPr>
        <w:rPr>
          <w:color w:val="000000" w:themeColor="text1"/>
          <w:lang w:val="fr-FR"/>
        </w:rPr>
      </w:pPr>
    </w:p>
    <w:p w14:paraId="245C6E88" w14:textId="77777777" w:rsidR="00D61EE6" w:rsidRDefault="00D61EE6" w:rsidP="00AE3127">
      <w:pPr>
        <w:rPr>
          <w:color w:val="000000" w:themeColor="text1"/>
          <w:lang w:val="fr-FR"/>
        </w:rPr>
      </w:pPr>
    </w:p>
    <w:p w14:paraId="0909190C" w14:textId="77777777" w:rsidR="00D61EE6" w:rsidRDefault="00D61EE6" w:rsidP="00AE3127">
      <w:pPr>
        <w:rPr>
          <w:color w:val="000000" w:themeColor="text1"/>
          <w:lang w:val="fr-FR"/>
        </w:rPr>
      </w:pPr>
    </w:p>
    <w:p w14:paraId="3D129955" w14:textId="77777777" w:rsidR="00D61EE6" w:rsidRDefault="00D61EE6" w:rsidP="00AE3127">
      <w:pPr>
        <w:rPr>
          <w:color w:val="000000" w:themeColor="text1"/>
          <w:lang w:val="fr-FR"/>
        </w:rPr>
      </w:pPr>
    </w:p>
    <w:p w14:paraId="13783857" w14:textId="77777777" w:rsidR="00D61EE6" w:rsidRDefault="00D61EE6" w:rsidP="00AE3127">
      <w:pPr>
        <w:rPr>
          <w:color w:val="000000" w:themeColor="text1"/>
          <w:lang w:val="fr-FR"/>
        </w:rPr>
      </w:pPr>
    </w:p>
    <w:p w14:paraId="06161FF3" w14:textId="77777777" w:rsidR="00D61EE6" w:rsidRDefault="00D61EE6" w:rsidP="00AE3127">
      <w:pPr>
        <w:rPr>
          <w:color w:val="000000" w:themeColor="text1"/>
          <w:lang w:val="fr-FR"/>
        </w:rPr>
      </w:pPr>
    </w:p>
    <w:p w14:paraId="7790E8DC" w14:textId="77777777" w:rsidR="00D61EE6" w:rsidRDefault="00D61EE6" w:rsidP="00AE3127">
      <w:pPr>
        <w:rPr>
          <w:color w:val="000000" w:themeColor="text1"/>
          <w:lang w:val="fr-FR"/>
        </w:rPr>
      </w:pPr>
    </w:p>
    <w:p w14:paraId="0D424958" w14:textId="77777777" w:rsidR="00D61EE6" w:rsidRDefault="00D61EE6" w:rsidP="00AE3127">
      <w:pPr>
        <w:rPr>
          <w:color w:val="000000" w:themeColor="text1"/>
          <w:lang w:val="fr-FR"/>
        </w:rPr>
      </w:pPr>
    </w:p>
    <w:p w14:paraId="43046D8A" w14:textId="77777777" w:rsidR="00D61EE6" w:rsidRDefault="00D61EE6" w:rsidP="00AE3127">
      <w:pPr>
        <w:rPr>
          <w:color w:val="000000" w:themeColor="text1"/>
          <w:lang w:val="fr-FR"/>
        </w:rPr>
      </w:pPr>
    </w:p>
    <w:p w14:paraId="1BEB264B" w14:textId="77777777" w:rsidR="00D61EE6" w:rsidRDefault="00D61EE6" w:rsidP="00AE3127">
      <w:pPr>
        <w:rPr>
          <w:color w:val="000000" w:themeColor="text1"/>
          <w:lang w:val="fr-FR"/>
        </w:rPr>
      </w:pPr>
    </w:p>
    <w:p w14:paraId="54CF59E1" w14:textId="77777777" w:rsidR="009C6C2A" w:rsidRDefault="009C6C2A" w:rsidP="009C6C2A">
      <w:pPr>
        <w:jc w:val="center"/>
        <w:rPr>
          <w:b/>
          <w:color w:val="000090"/>
          <w:lang w:val="fr-FR"/>
        </w:rPr>
      </w:pPr>
      <w:r w:rsidRPr="00380512">
        <w:rPr>
          <w:b/>
          <w:color w:val="000090"/>
          <w:lang w:val="fr-FR"/>
        </w:rPr>
        <w:t xml:space="preserve">Dossier à compléter et à transmettre </w:t>
      </w:r>
      <w:r>
        <w:rPr>
          <w:b/>
          <w:color w:val="000090"/>
          <w:lang w:val="fr-FR"/>
        </w:rPr>
        <w:t>à :</w:t>
      </w:r>
    </w:p>
    <w:p w14:paraId="6987E317" w14:textId="77777777" w:rsidR="009C6C2A" w:rsidRPr="00380512" w:rsidRDefault="009C6C2A" w:rsidP="009C6C2A">
      <w:pPr>
        <w:jc w:val="center"/>
        <w:rPr>
          <w:b/>
          <w:color w:val="000090"/>
          <w:lang w:val="fr-FR"/>
        </w:rPr>
      </w:pPr>
      <w:r>
        <w:rPr>
          <w:b/>
          <w:color w:val="000090"/>
          <w:lang w:val="fr-FR"/>
        </w:rPr>
        <w:t>Marie BARRIÈRE</w:t>
      </w:r>
    </w:p>
    <w:p w14:paraId="1D1FD182" w14:textId="47270428" w:rsidR="009C6C2A" w:rsidRDefault="009C6C2A" w:rsidP="009C6C2A">
      <w:pPr>
        <w:jc w:val="center"/>
        <w:rPr>
          <w:color w:val="000090"/>
          <w:lang w:val="fr-FR"/>
        </w:rPr>
      </w:pPr>
      <w:r>
        <w:rPr>
          <w:color w:val="000090"/>
          <w:lang w:val="fr-FR"/>
        </w:rPr>
        <w:t>Responsable des candidatures</w:t>
      </w:r>
      <w:r w:rsidR="00FB0FE0">
        <w:rPr>
          <w:color w:val="000090"/>
          <w:lang w:val="fr-FR"/>
        </w:rPr>
        <w:t xml:space="preserve"> 2021</w:t>
      </w:r>
      <w:r>
        <w:rPr>
          <w:color w:val="000090"/>
          <w:lang w:val="fr-FR"/>
        </w:rPr>
        <w:t xml:space="preserve"> – RÉPUBLIK MDC</w:t>
      </w:r>
    </w:p>
    <w:p w14:paraId="68B52E22" w14:textId="77777777" w:rsidR="009C6C2A" w:rsidRDefault="009C6C2A" w:rsidP="009C6C2A">
      <w:pPr>
        <w:jc w:val="center"/>
        <w:rPr>
          <w:color w:val="000090"/>
          <w:lang w:val="fr-FR"/>
        </w:rPr>
      </w:pPr>
      <w:r w:rsidRPr="00380512">
        <w:rPr>
          <w:color w:val="000090"/>
          <w:lang w:val="fr-FR"/>
        </w:rPr>
        <w:t>Mail</w:t>
      </w:r>
      <w:r>
        <w:rPr>
          <w:color w:val="000090"/>
          <w:lang w:val="fr-FR"/>
        </w:rPr>
        <w:t xml:space="preserve"> : </w:t>
      </w:r>
      <w:hyperlink r:id="rId12" w:history="1">
        <w:r w:rsidRPr="009049E1">
          <w:rPr>
            <w:rStyle w:val="Lienhypertexte"/>
            <w:lang w:val="fr-FR"/>
          </w:rPr>
          <w:t>m.barriere@republik-mdc.fr</w:t>
        </w:r>
      </w:hyperlink>
      <w:r w:rsidRPr="009A771A">
        <w:rPr>
          <w:color w:val="000090"/>
          <w:lang w:val="fr-FR"/>
        </w:rPr>
        <w:t xml:space="preserve"> </w:t>
      </w:r>
      <w:r>
        <w:rPr>
          <w:color w:val="000090"/>
          <w:lang w:val="fr-FR"/>
        </w:rPr>
        <w:t>- Tel. : 01 84 20 74 79 | 06 46 39 69 65</w:t>
      </w:r>
    </w:p>
    <w:p w14:paraId="47827EAC" w14:textId="74426EA3" w:rsidR="00BF34AC" w:rsidRDefault="00BF34AC" w:rsidP="00B66405">
      <w:pPr>
        <w:jc w:val="center"/>
        <w:rPr>
          <w:color w:val="000090"/>
          <w:lang w:val="fr-FR"/>
        </w:rPr>
      </w:pPr>
    </w:p>
    <w:p w14:paraId="5579E8E5" w14:textId="6016AE11" w:rsidR="00BF34AC" w:rsidRDefault="00BF34AC" w:rsidP="006D7A71">
      <w:pPr>
        <w:rPr>
          <w:color w:val="000090"/>
          <w:lang w:val="fr-FR"/>
        </w:rPr>
      </w:pPr>
    </w:p>
    <w:p w14:paraId="6120BA6F" w14:textId="77777777" w:rsidR="006D7A71" w:rsidRDefault="006D7A71" w:rsidP="006D7A71">
      <w:pPr>
        <w:rPr>
          <w:color w:val="000090"/>
          <w:lang w:val="fr-FR"/>
        </w:rPr>
      </w:pPr>
    </w:p>
    <w:p w14:paraId="33EA650A" w14:textId="42330993" w:rsidR="00BF34AC" w:rsidRDefault="00BF34AC" w:rsidP="00B66405">
      <w:pPr>
        <w:jc w:val="center"/>
        <w:rPr>
          <w:color w:val="000090"/>
          <w:lang w:val="fr-FR"/>
        </w:rPr>
      </w:pPr>
    </w:p>
    <w:p w14:paraId="40565389" w14:textId="77777777" w:rsidR="00BF34AC" w:rsidRPr="00380512" w:rsidRDefault="00BF34AC" w:rsidP="00B66405">
      <w:pPr>
        <w:jc w:val="center"/>
        <w:rPr>
          <w:color w:val="000090"/>
          <w:lang w:val="fr-FR"/>
        </w:rPr>
      </w:pPr>
    </w:p>
    <w:p w14:paraId="14B98BF8" w14:textId="73854D1C" w:rsidR="00AE3127" w:rsidRDefault="00AE3127" w:rsidP="00B66405">
      <w:pPr>
        <w:jc w:val="center"/>
        <w:rPr>
          <w:color w:val="000090"/>
          <w:lang w:val="fr-FR"/>
        </w:rPr>
      </w:pPr>
    </w:p>
    <w:p w14:paraId="0F096B09" w14:textId="77777777" w:rsidR="00BF34AC" w:rsidRPr="00BF34AC" w:rsidRDefault="00BF34AC" w:rsidP="00BF34AC">
      <w:pPr>
        <w:pStyle w:val="Sansinterligne"/>
        <w:jc w:val="center"/>
        <w:rPr>
          <w:sz w:val="20"/>
          <w:szCs w:val="20"/>
          <w:lang w:val="fr-FR"/>
        </w:rPr>
      </w:pPr>
      <w:r w:rsidRPr="00BF34AC">
        <w:rPr>
          <w:sz w:val="20"/>
          <w:szCs w:val="20"/>
          <w:lang w:val="fr-FR"/>
        </w:rPr>
        <w:t xml:space="preserve">RÉPUBLIK – 2 </w:t>
      </w:r>
      <w:proofErr w:type="gramStart"/>
      <w:r w:rsidRPr="00BF34AC">
        <w:rPr>
          <w:sz w:val="20"/>
          <w:szCs w:val="20"/>
          <w:lang w:val="fr-FR"/>
        </w:rPr>
        <w:t>villa</w:t>
      </w:r>
      <w:proofErr w:type="gramEnd"/>
      <w:r w:rsidRPr="00BF34AC">
        <w:rPr>
          <w:sz w:val="20"/>
          <w:szCs w:val="20"/>
          <w:lang w:val="fr-FR"/>
        </w:rPr>
        <w:t xml:space="preserve"> de la station – 92150 Suresnes</w:t>
      </w:r>
    </w:p>
    <w:p w14:paraId="775BF1A9" w14:textId="77777777" w:rsidR="00BF34AC" w:rsidRPr="00BF34AC" w:rsidRDefault="00BF34AC" w:rsidP="00BF34AC">
      <w:pPr>
        <w:pStyle w:val="Sansinterligne"/>
        <w:jc w:val="center"/>
        <w:rPr>
          <w:rFonts w:ascii="Times" w:hAnsi="Times" w:cs="Times"/>
          <w:sz w:val="20"/>
          <w:szCs w:val="20"/>
          <w:lang w:val="fr-FR"/>
        </w:rPr>
      </w:pPr>
      <w:r w:rsidRPr="00BF34AC">
        <w:rPr>
          <w:sz w:val="20"/>
          <w:szCs w:val="20"/>
          <w:lang w:val="fr-FR"/>
        </w:rPr>
        <w:t xml:space="preserve">SAS au capital de 10000 euros - RCS Nanterre 401 334 040 - Siret N° 40133404000037 </w:t>
      </w:r>
    </w:p>
    <w:p w14:paraId="1D52E5D8" w14:textId="77777777" w:rsidR="00BF34AC" w:rsidRPr="00BF34AC" w:rsidRDefault="00BF34AC" w:rsidP="00BF34AC">
      <w:pPr>
        <w:pStyle w:val="Sansinterligne"/>
        <w:jc w:val="center"/>
        <w:rPr>
          <w:sz w:val="20"/>
          <w:szCs w:val="20"/>
          <w:lang w:val="fr-FR"/>
        </w:rPr>
      </w:pPr>
      <w:r w:rsidRPr="00BF34AC">
        <w:rPr>
          <w:sz w:val="20"/>
          <w:szCs w:val="20"/>
          <w:lang w:val="fr-FR"/>
        </w:rPr>
        <w:t>Numéro de TVA FR11401334040</w:t>
      </w:r>
    </w:p>
    <w:p w14:paraId="10485647" w14:textId="77777777" w:rsidR="00BF34AC" w:rsidRPr="00BF34AC" w:rsidRDefault="00BF34AC" w:rsidP="00BF34AC">
      <w:pPr>
        <w:pStyle w:val="Sansinterligne"/>
        <w:jc w:val="center"/>
        <w:rPr>
          <w:rFonts w:ascii="Times" w:hAnsi="Times" w:cs="Times"/>
          <w:sz w:val="20"/>
          <w:szCs w:val="20"/>
          <w:lang w:val="fr-FR"/>
        </w:rPr>
      </w:pPr>
      <w:r w:rsidRPr="00BF34AC">
        <w:rPr>
          <w:sz w:val="20"/>
          <w:szCs w:val="20"/>
          <w:lang w:val="fr-FR"/>
        </w:rPr>
        <w:t>Siège social : 10 rue du Colisée, 75008 Paris</w:t>
      </w:r>
    </w:p>
    <w:p w14:paraId="5BEC3065" w14:textId="77777777" w:rsidR="00BF34AC" w:rsidRPr="00D34705" w:rsidRDefault="00BF34AC" w:rsidP="00B66405">
      <w:pPr>
        <w:jc w:val="center"/>
        <w:rPr>
          <w:color w:val="000090"/>
          <w:lang w:val="fr-FR"/>
        </w:rPr>
      </w:pPr>
    </w:p>
    <w:sectPr w:rsidR="00BF34AC" w:rsidRPr="00D34705" w:rsidSect="003118FA">
      <w:type w:val="continuous"/>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2317" w14:textId="77777777" w:rsidR="006A7065" w:rsidRDefault="006A7065" w:rsidP="00774548">
      <w:r>
        <w:separator/>
      </w:r>
    </w:p>
  </w:endnote>
  <w:endnote w:type="continuationSeparator" w:id="0">
    <w:p w14:paraId="75BE9249" w14:textId="77777777" w:rsidR="006A7065" w:rsidRDefault="006A7065"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harcoal CY">
    <w:charset w:val="59"/>
    <w:family w:val="auto"/>
    <w:pitch w:val="variable"/>
    <w:sig w:usb0="00000203" w:usb1="00000000" w:usb2="00000000" w:usb3="00000000" w:csb0="000001C6"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295" w14:textId="77777777" w:rsidR="00050DA0" w:rsidRDefault="00050DA0"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050DA0" w:rsidRDefault="00050D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49E" w14:textId="77777777" w:rsidR="00050DA0" w:rsidRPr="00E500D6" w:rsidRDefault="00050DA0" w:rsidP="005E7A94">
    <w:pPr>
      <w:pStyle w:val="Pieddepage"/>
      <w:framePr w:wrap="around" w:vAnchor="text" w:hAnchor="margin" w:xAlign="center" w:y="1"/>
      <w:jc w:val="right"/>
      <w:rPr>
        <w:rStyle w:val="Numrodepage"/>
        <w:sz w:val="16"/>
      </w:rPr>
    </w:pPr>
    <w:r w:rsidRPr="00E500D6">
      <w:rPr>
        <w:rStyle w:val="Numrodepage"/>
        <w:sz w:val="16"/>
      </w:rPr>
      <w:fldChar w:fldCharType="begin"/>
    </w:r>
    <w:r w:rsidRPr="00E500D6">
      <w:rPr>
        <w:rStyle w:val="Numrodepage"/>
        <w:sz w:val="16"/>
      </w:rPr>
      <w:instrText xml:space="preserve">PAGE  </w:instrText>
    </w:r>
    <w:r w:rsidRPr="00E500D6">
      <w:rPr>
        <w:rStyle w:val="Numrodepage"/>
        <w:sz w:val="16"/>
      </w:rPr>
      <w:fldChar w:fldCharType="separate"/>
    </w:r>
    <w:r w:rsidR="00D61EE6" w:rsidRPr="00E500D6">
      <w:rPr>
        <w:rStyle w:val="Numrodepage"/>
        <w:noProof/>
        <w:sz w:val="16"/>
      </w:rPr>
      <w:t>4</w:t>
    </w:r>
    <w:r w:rsidRPr="00E500D6">
      <w:rPr>
        <w:rStyle w:val="Numrodepage"/>
        <w:sz w:val="16"/>
      </w:rPr>
      <w:fldChar w:fldCharType="end"/>
    </w:r>
  </w:p>
  <w:p w14:paraId="70CCDE23" w14:textId="36A012D2" w:rsidR="00E500D6" w:rsidRDefault="00E500D6" w:rsidP="00E500D6">
    <w:pPr>
      <w:pStyle w:val="Pieddepage"/>
      <w:jc w:val="right"/>
      <w:rPr>
        <w:sz w:val="18"/>
      </w:rPr>
    </w:pPr>
  </w:p>
  <w:p w14:paraId="35FED383" w14:textId="77777777" w:rsidR="00BF34AC" w:rsidRPr="00E500D6" w:rsidRDefault="00BF34AC" w:rsidP="00E500D6">
    <w:pPr>
      <w:pStyle w:val="Pieddepage"/>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0D0B3" w14:textId="77777777" w:rsidR="006A7065" w:rsidRDefault="006A7065" w:rsidP="00774548">
      <w:r>
        <w:separator/>
      </w:r>
    </w:p>
  </w:footnote>
  <w:footnote w:type="continuationSeparator" w:id="0">
    <w:p w14:paraId="1071AF67" w14:textId="77777777" w:rsidR="006A7065" w:rsidRDefault="006A7065"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0874082"/>
      <w:docPartObj>
        <w:docPartGallery w:val="Page Numbers (Top of Page)"/>
        <w:docPartUnique/>
      </w:docPartObj>
    </w:sdtPr>
    <w:sdtEndPr>
      <w:rPr>
        <w:rStyle w:val="Numrodepage"/>
      </w:rPr>
    </w:sdtEndPr>
    <w:sdtContent>
      <w:p w14:paraId="54D2F866" w14:textId="054FA7EF" w:rsidR="005E7A94" w:rsidRDefault="005E7A94" w:rsidP="0087514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EC7BE7" w:rsidRDefault="00EC7BE7"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3C0" w14:textId="3214236B" w:rsidR="00050DA0" w:rsidRDefault="00050DA0" w:rsidP="005E7A94">
    <w:pPr>
      <w:pStyle w:val="En-tte"/>
      <w:tabs>
        <w:tab w:val="clear" w:pos="4536"/>
        <w:tab w:val="clear" w:pos="9072"/>
        <w:tab w:val="center" w:pos="4533"/>
      </w:tab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53256"/>
    <w:multiLevelType w:val="multilevel"/>
    <w:tmpl w:val="988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83E32"/>
    <w:multiLevelType w:val="multilevel"/>
    <w:tmpl w:val="858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67760C"/>
    <w:multiLevelType w:val="multilevel"/>
    <w:tmpl w:val="E45E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362A"/>
    <w:rsid w:val="000446E9"/>
    <w:rsid w:val="00050DA0"/>
    <w:rsid w:val="00051165"/>
    <w:rsid w:val="00053FB9"/>
    <w:rsid w:val="0008062F"/>
    <w:rsid w:val="000B2EF2"/>
    <w:rsid w:val="000F55B7"/>
    <w:rsid w:val="000F7BDC"/>
    <w:rsid w:val="0010041F"/>
    <w:rsid w:val="00130155"/>
    <w:rsid w:val="00156219"/>
    <w:rsid w:val="0017476B"/>
    <w:rsid w:val="001A07B8"/>
    <w:rsid w:val="002050B7"/>
    <w:rsid w:val="00217A66"/>
    <w:rsid w:val="00225C3F"/>
    <w:rsid w:val="0023160E"/>
    <w:rsid w:val="00237EEF"/>
    <w:rsid w:val="00245C42"/>
    <w:rsid w:val="00266054"/>
    <w:rsid w:val="002F2843"/>
    <w:rsid w:val="003118FA"/>
    <w:rsid w:val="00330135"/>
    <w:rsid w:val="00343A96"/>
    <w:rsid w:val="00351E98"/>
    <w:rsid w:val="003577D1"/>
    <w:rsid w:val="0036301D"/>
    <w:rsid w:val="00380512"/>
    <w:rsid w:val="00391165"/>
    <w:rsid w:val="003A3762"/>
    <w:rsid w:val="003A44A7"/>
    <w:rsid w:val="00405C12"/>
    <w:rsid w:val="00405D7B"/>
    <w:rsid w:val="004431DC"/>
    <w:rsid w:val="004C4B97"/>
    <w:rsid w:val="004E2455"/>
    <w:rsid w:val="0050454C"/>
    <w:rsid w:val="00546B1B"/>
    <w:rsid w:val="005630BE"/>
    <w:rsid w:val="005A3762"/>
    <w:rsid w:val="005E7A94"/>
    <w:rsid w:val="005F6E9E"/>
    <w:rsid w:val="005F7251"/>
    <w:rsid w:val="00635B86"/>
    <w:rsid w:val="00643D19"/>
    <w:rsid w:val="006836F5"/>
    <w:rsid w:val="006A58A9"/>
    <w:rsid w:val="006A7065"/>
    <w:rsid w:val="006B5D54"/>
    <w:rsid w:val="006D7A71"/>
    <w:rsid w:val="00710B4F"/>
    <w:rsid w:val="007726AF"/>
    <w:rsid w:val="00774548"/>
    <w:rsid w:val="00785E82"/>
    <w:rsid w:val="007D2CD2"/>
    <w:rsid w:val="007F6EFB"/>
    <w:rsid w:val="00822BBC"/>
    <w:rsid w:val="00866008"/>
    <w:rsid w:val="00895AA5"/>
    <w:rsid w:val="0090400A"/>
    <w:rsid w:val="009167A7"/>
    <w:rsid w:val="00922AAF"/>
    <w:rsid w:val="00927CD6"/>
    <w:rsid w:val="00942FB3"/>
    <w:rsid w:val="00960231"/>
    <w:rsid w:val="009A771A"/>
    <w:rsid w:val="009B44A1"/>
    <w:rsid w:val="009C6C2A"/>
    <w:rsid w:val="009E6DA2"/>
    <w:rsid w:val="00A105D2"/>
    <w:rsid w:val="00A152C7"/>
    <w:rsid w:val="00A42004"/>
    <w:rsid w:val="00A50FEA"/>
    <w:rsid w:val="00A6372C"/>
    <w:rsid w:val="00A976A2"/>
    <w:rsid w:val="00AB79B7"/>
    <w:rsid w:val="00AE3127"/>
    <w:rsid w:val="00AE33E3"/>
    <w:rsid w:val="00AF66EA"/>
    <w:rsid w:val="00B11499"/>
    <w:rsid w:val="00B20782"/>
    <w:rsid w:val="00B40C5C"/>
    <w:rsid w:val="00B66405"/>
    <w:rsid w:val="00B809D5"/>
    <w:rsid w:val="00B81329"/>
    <w:rsid w:val="00BA1888"/>
    <w:rsid w:val="00BB0064"/>
    <w:rsid w:val="00BE21E6"/>
    <w:rsid w:val="00BF34AC"/>
    <w:rsid w:val="00BF67C4"/>
    <w:rsid w:val="00C21596"/>
    <w:rsid w:val="00C23D9E"/>
    <w:rsid w:val="00C8093D"/>
    <w:rsid w:val="00C85BBC"/>
    <w:rsid w:val="00C86E76"/>
    <w:rsid w:val="00CC617F"/>
    <w:rsid w:val="00CF0575"/>
    <w:rsid w:val="00CF4D36"/>
    <w:rsid w:val="00D06C06"/>
    <w:rsid w:val="00D30DF7"/>
    <w:rsid w:val="00D34705"/>
    <w:rsid w:val="00D354FC"/>
    <w:rsid w:val="00D61EE6"/>
    <w:rsid w:val="00D80CB2"/>
    <w:rsid w:val="00E324AE"/>
    <w:rsid w:val="00E40935"/>
    <w:rsid w:val="00E500D6"/>
    <w:rsid w:val="00E52705"/>
    <w:rsid w:val="00E54490"/>
    <w:rsid w:val="00E91154"/>
    <w:rsid w:val="00EA1AF8"/>
    <w:rsid w:val="00EB56D3"/>
    <w:rsid w:val="00EC7BE7"/>
    <w:rsid w:val="00ED60A3"/>
    <w:rsid w:val="00EF45E7"/>
    <w:rsid w:val="00EF5B21"/>
    <w:rsid w:val="00F74734"/>
    <w:rsid w:val="00F8007A"/>
    <w:rsid w:val="00FA2679"/>
    <w:rsid w:val="00FB0FE0"/>
    <w:rsid w:val="00FB6FB2"/>
    <w:rsid w:val="00FC3291"/>
    <w:rsid w:val="00FE18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4DA5C"/>
  <w14:defaultImageDpi w14:val="300"/>
  <w15:docId w15:val="{3675FCD5-434E-A948-B4BA-B7BEE8B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paragraph" w:customStyle="1" w:styleId="font8">
    <w:name w:val="font_8"/>
    <w:basedOn w:val="Normal"/>
    <w:rsid w:val="00BF67C4"/>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font7">
    <w:name w:val="font_7"/>
    <w:basedOn w:val="Normal"/>
    <w:rsid w:val="00BF67C4"/>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wixguard">
    <w:name w:val="wixguard"/>
    <w:basedOn w:val="Policepardfaut"/>
    <w:rsid w:val="00BF67C4"/>
  </w:style>
  <w:style w:type="character" w:customStyle="1" w:styleId="Mentionnonrsolue1">
    <w:name w:val="Mention non résolue1"/>
    <w:basedOn w:val="Policepardfaut"/>
    <w:uiPriority w:val="99"/>
    <w:semiHidden/>
    <w:unhideWhenUsed/>
    <w:rsid w:val="00895AA5"/>
    <w:rPr>
      <w:color w:val="605E5C"/>
      <w:shd w:val="clear" w:color="auto" w:fill="E1DFDD"/>
    </w:rPr>
  </w:style>
  <w:style w:type="paragraph" w:styleId="Sansinterligne">
    <w:name w:val="No Spacing"/>
    <w:uiPriority w:val="1"/>
    <w:qFormat/>
    <w:rsid w:val="003118FA"/>
    <w:pPr>
      <w:widowControl w:val="0"/>
    </w:pPr>
    <w:rPr>
      <w:rFonts w:ascii="Arial" w:eastAsia="Arial" w:hAnsi="Arial" w:cs="Arial"/>
      <w:sz w:val="22"/>
      <w:szCs w:val="22"/>
      <w:lang w:val="en-US" w:eastAsia="en-US"/>
    </w:rPr>
  </w:style>
  <w:style w:type="character" w:styleId="Mentionnonrsolue">
    <w:name w:val="Unresolved Mention"/>
    <w:basedOn w:val="Policepardfaut"/>
    <w:uiPriority w:val="99"/>
    <w:semiHidden/>
    <w:unhideWhenUsed/>
    <w:rsid w:val="009A771A"/>
    <w:rPr>
      <w:color w:val="605E5C"/>
      <w:shd w:val="clear" w:color="auto" w:fill="E1DFDD"/>
    </w:rPr>
  </w:style>
  <w:style w:type="character" w:styleId="Lienhypertextesuivivisit">
    <w:name w:val="FollowedHyperlink"/>
    <w:basedOn w:val="Policepardfaut"/>
    <w:uiPriority w:val="99"/>
    <w:semiHidden/>
    <w:unhideWhenUsed/>
    <w:rsid w:val="009A771A"/>
    <w:rPr>
      <w:color w:val="800080" w:themeColor="followedHyperlink"/>
      <w:u w:val="single"/>
    </w:rPr>
  </w:style>
  <w:style w:type="character" w:styleId="Accentuation">
    <w:name w:val="Emphasis"/>
    <w:basedOn w:val="Policepardfaut"/>
    <w:uiPriority w:val="20"/>
    <w:qFormat/>
    <w:rsid w:val="00237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1172">
      <w:bodyDiv w:val="1"/>
      <w:marLeft w:val="0"/>
      <w:marRight w:val="0"/>
      <w:marTop w:val="0"/>
      <w:marBottom w:val="0"/>
      <w:divBdr>
        <w:top w:val="none" w:sz="0" w:space="0" w:color="auto"/>
        <w:left w:val="none" w:sz="0" w:space="0" w:color="auto"/>
        <w:bottom w:val="none" w:sz="0" w:space="0" w:color="auto"/>
        <w:right w:val="none" w:sz="0" w:space="0" w:color="auto"/>
      </w:divBdr>
    </w:div>
    <w:div w:id="165558391">
      <w:bodyDiv w:val="1"/>
      <w:marLeft w:val="0"/>
      <w:marRight w:val="0"/>
      <w:marTop w:val="0"/>
      <w:marBottom w:val="0"/>
      <w:divBdr>
        <w:top w:val="none" w:sz="0" w:space="0" w:color="auto"/>
        <w:left w:val="none" w:sz="0" w:space="0" w:color="auto"/>
        <w:bottom w:val="none" w:sz="0" w:space="0" w:color="auto"/>
        <w:right w:val="none" w:sz="0" w:space="0" w:color="auto"/>
      </w:divBdr>
    </w:div>
    <w:div w:id="334458628">
      <w:bodyDiv w:val="1"/>
      <w:marLeft w:val="0"/>
      <w:marRight w:val="0"/>
      <w:marTop w:val="0"/>
      <w:marBottom w:val="0"/>
      <w:divBdr>
        <w:top w:val="none" w:sz="0" w:space="0" w:color="auto"/>
        <w:left w:val="none" w:sz="0" w:space="0" w:color="auto"/>
        <w:bottom w:val="none" w:sz="0" w:space="0" w:color="auto"/>
        <w:right w:val="none" w:sz="0" w:space="0" w:color="auto"/>
      </w:divBdr>
    </w:div>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926961169">
      <w:bodyDiv w:val="1"/>
      <w:marLeft w:val="0"/>
      <w:marRight w:val="0"/>
      <w:marTop w:val="0"/>
      <w:marBottom w:val="0"/>
      <w:divBdr>
        <w:top w:val="none" w:sz="0" w:space="0" w:color="auto"/>
        <w:left w:val="none" w:sz="0" w:space="0" w:color="auto"/>
        <w:bottom w:val="none" w:sz="0" w:space="0" w:color="auto"/>
        <w:right w:val="none" w:sz="0" w:space="0" w:color="auto"/>
      </w:divBdr>
      <w:divsChild>
        <w:div w:id="487211171">
          <w:marLeft w:val="0"/>
          <w:marRight w:val="0"/>
          <w:marTop w:val="0"/>
          <w:marBottom w:val="0"/>
          <w:divBdr>
            <w:top w:val="none" w:sz="0" w:space="0" w:color="auto"/>
            <w:left w:val="none" w:sz="0" w:space="0" w:color="auto"/>
            <w:bottom w:val="none" w:sz="0" w:space="0" w:color="auto"/>
            <w:right w:val="none" w:sz="0" w:space="0" w:color="auto"/>
          </w:divBdr>
        </w:div>
        <w:div w:id="1212887440">
          <w:marLeft w:val="0"/>
          <w:marRight w:val="0"/>
          <w:marTop w:val="0"/>
          <w:marBottom w:val="0"/>
          <w:divBdr>
            <w:top w:val="none" w:sz="0" w:space="0" w:color="auto"/>
            <w:left w:val="none" w:sz="0" w:space="0" w:color="auto"/>
            <w:bottom w:val="none" w:sz="0" w:space="0" w:color="auto"/>
            <w:right w:val="none" w:sz="0" w:space="0" w:color="auto"/>
          </w:divBdr>
        </w:div>
        <w:div w:id="1244073723">
          <w:marLeft w:val="0"/>
          <w:marRight w:val="0"/>
          <w:marTop w:val="0"/>
          <w:marBottom w:val="0"/>
          <w:divBdr>
            <w:top w:val="none" w:sz="0" w:space="0" w:color="auto"/>
            <w:left w:val="none" w:sz="0" w:space="0" w:color="auto"/>
            <w:bottom w:val="none" w:sz="0" w:space="0" w:color="auto"/>
            <w:right w:val="none" w:sz="0" w:space="0" w:color="auto"/>
          </w:divBdr>
          <w:divsChild>
            <w:div w:id="1257061399">
              <w:marLeft w:val="0"/>
              <w:marRight w:val="0"/>
              <w:marTop w:val="0"/>
              <w:marBottom w:val="0"/>
              <w:divBdr>
                <w:top w:val="none" w:sz="0" w:space="0" w:color="auto"/>
                <w:left w:val="none" w:sz="0" w:space="0" w:color="auto"/>
                <w:bottom w:val="none" w:sz="0" w:space="0" w:color="auto"/>
                <w:right w:val="none" w:sz="0" w:space="0" w:color="auto"/>
              </w:divBdr>
              <w:divsChild>
                <w:div w:id="686442704">
                  <w:marLeft w:val="0"/>
                  <w:marRight w:val="0"/>
                  <w:marTop w:val="0"/>
                  <w:marBottom w:val="0"/>
                  <w:divBdr>
                    <w:top w:val="none" w:sz="0" w:space="0" w:color="auto"/>
                    <w:left w:val="none" w:sz="0" w:space="0" w:color="auto"/>
                    <w:bottom w:val="none" w:sz="0" w:space="0" w:color="auto"/>
                    <w:right w:val="none" w:sz="0" w:space="0" w:color="auto"/>
                  </w:divBdr>
                  <w:divsChild>
                    <w:div w:id="1066294500">
                      <w:marLeft w:val="0"/>
                      <w:marRight w:val="0"/>
                      <w:marTop w:val="0"/>
                      <w:marBottom w:val="0"/>
                      <w:divBdr>
                        <w:top w:val="none" w:sz="0" w:space="0" w:color="auto"/>
                        <w:left w:val="none" w:sz="0" w:space="0" w:color="auto"/>
                        <w:bottom w:val="none" w:sz="0" w:space="0" w:color="auto"/>
                        <w:right w:val="none" w:sz="0" w:space="0" w:color="auto"/>
                      </w:divBdr>
                      <w:divsChild>
                        <w:div w:id="1886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3678">
                  <w:marLeft w:val="0"/>
                  <w:marRight w:val="0"/>
                  <w:marTop w:val="0"/>
                  <w:marBottom w:val="0"/>
                  <w:divBdr>
                    <w:top w:val="none" w:sz="0" w:space="0" w:color="auto"/>
                    <w:left w:val="none" w:sz="0" w:space="0" w:color="auto"/>
                    <w:bottom w:val="none" w:sz="0" w:space="0" w:color="auto"/>
                    <w:right w:val="none" w:sz="0" w:space="0" w:color="auto"/>
                  </w:divBdr>
                  <w:divsChild>
                    <w:div w:id="2050178817">
                      <w:marLeft w:val="0"/>
                      <w:marRight w:val="0"/>
                      <w:marTop w:val="0"/>
                      <w:marBottom w:val="0"/>
                      <w:divBdr>
                        <w:top w:val="none" w:sz="0" w:space="0" w:color="auto"/>
                        <w:left w:val="none" w:sz="0" w:space="0" w:color="auto"/>
                        <w:bottom w:val="none" w:sz="0" w:space="0" w:color="auto"/>
                        <w:right w:val="none" w:sz="0" w:space="0" w:color="auto"/>
                      </w:divBdr>
                      <w:divsChild>
                        <w:div w:id="20734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39900">
                  <w:marLeft w:val="0"/>
                  <w:marRight w:val="0"/>
                  <w:marTop w:val="0"/>
                  <w:marBottom w:val="0"/>
                  <w:divBdr>
                    <w:top w:val="none" w:sz="0" w:space="0" w:color="auto"/>
                    <w:left w:val="none" w:sz="0" w:space="0" w:color="auto"/>
                    <w:bottom w:val="none" w:sz="0" w:space="0" w:color="auto"/>
                    <w:right w:val="none" w:sz="0" w:space="0" w:color="auto"/>
                  </w:divBdr>
                  <w:divsChild>
                    <w:div w:id="479344436">
                      <w:marLeft w:val="0"/>
                      <w:marRight w:val="0"/>
                      <w:marTop w:val="0"/>
                      <w:marBottom w:val="0"/>
                      <w:divBdr>
                        <w:top w:val="none" w:sz="0" w:space="0" w:color="auto"/>
                        <w:left w:val="none" w:sz="0" w:space="0" w:color="auto"/>
                        <w:bottom w:val="none" w:sz="0" w:space="0" w:color="auto"/>
                        <w:right w:val="none" w:sz="0" w:space="0" w:color="auto"/>
                      </w:divBdr>
                      <w:divsChild>
                        <w:div w:id="1347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99685">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 w:id="1479299415">
      <w:bodyDiv w:val="1"/>
      <w:marLeft w:val="0"/>
      <w:marRight w:val="0"/>
      <w:marTop w:val="0"/>
      <w:marBottom w:val="0"/>
      <w:divBdr>
        <w:top w:val="none" w:sz="0" w:space="0" w:color="auto"/>
        <w:left w:val="none" w:sz="0" w:space="0" w:color="auto"/>
        <w:bottom w:val="none" w:sz="0" w:space="0" w:color="auto"/>
        <w:right w:val="none" w:sz="0" w:space="0" w:color="auto"/>
      </w:divBdr>
    </w:div>
    <w:div w:id="1549293779">
      <w:bodyDiv w:val="1"/>
      <w:marLeft w:val="0"/>
      <w:marRight w:val="0"/>
      <w:marTop w:val="0"/>
      <w:marBottom w:val="0"/>
      <w:divBdr>
        <w:top w:val="none" w:sz="0" w:space="0" w:color="auto"/>
        <w:left w:val="none" w:sz="0" w:space="0" w:color="auto"/>
        <w:bottom w:val="none" w:sz="0" w:space="0" w:color="auto"/>
        <w:right w:val="none" w:sz="0" w:space="0" w:color="auto"/>
      </w:divBdr>
    </w:div>
    <w:div w:id="1765957672">
      <w:bodyDiv w:val="1"/>
      <w:marLeft w:val="0"/>
      <w:marRight w:val="0"/>
      <w:marTop w:val="0"/>
      <w:marBottom w:val="0"/>
      <w:divBdr>
        <w:top w:val="none" w:sz="0" w:space="0" w:color="auto"/>
        <w:left w:val="none" w:sz="0" w:space="0" w:color="auto"/>
        <w:bottom w:val="none" w:sz="0" w:space="0" w:color="auto"/>
        <w:right w:val="none" w:sz="0" w:space="0" w:color="auto"/>
      </w:divBdr>
    </w:div>
    <w:div w:id="203627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arriere@republik-mdc.fr" TargetMode="External"/><Relationship Id="rId12" Type="http://schemas.openxmlformats.org/officeDocument/2006/relationships/hyperlink" Target="mailto:m.barriere@republik-md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7989</Characters>
  <Application>Microsoft Office Word</Application>
  <DocSecurity>0</DocSecurity>
  <Lines>66</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Frederique DEMOLY</cp:lastModifiedBy>
  <cp:revision>2</cp:revision>
  <cp:lastPrinted>2019-07-22T08:24:00Z</cp:lastPrinted>
  <dcterms:created xsi:type="dcterms:W3CDTF">2020-11-23T16:33:00Z</dcterms:created>
  <dcterms:modified xsi:type="dcterms:W3CDTF">2020-11-23T16:33:00Z</dcterms:modified>
</cp:coreProperties>
</file>